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16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　年　　月　　日　</w:t>
      </w: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琴浦町長　福本　まり子　様</w:t>
      </w: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29pt;mso-position-vertical-relative:text;mso-position-horizontal-relative:text;position:absolute;height:12pt;width:12pt;margin-left:403.2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>申請者　氏名　　　　　　　　　　　　　印　</w:t>
      </w:r>
    </w:p>
    <w:p>
      <w:pPr>
        <w:pStyle w:val="0"/>
        <w:overflowPunct w:val="0"/>
        <w:spacing w:after="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団体にあっては、名称及び代表者の氏名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after="0" w:afterLines="0" w:afterAutospacing="0"/>
        <w:jc w:val="left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left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center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琴浦町</w:t>
      </w:r>
      <w:r>
        <w:rPr>
          <w:rFonts w:hint="eastAsia" w:ascii="ＭＳ 明朝" w:hAnsi="ＭＳ 明朝" w:eastAsia="ＭＳ 明朝"/>
          <w:sz w:val="21"/>
        </w:rPr>
        <w:t>中小企業ステップアップ支援補助金</w:t>
      </w:r>
      <w:r>
        <w:rPr>
          <w:rFonts w:hint="default" w:ascii="ＭＳ 明朝" w:hAnsi="ＭＳ 明朝" w:eastAsia="ＭＳ 明朝"/>
          <w:sz w:val="21"/>
        </w:rPr>
        <w:t>実績報告書</w:t>
      </w:r>
    </w:p>
    <w:p>
      <w:pPr>
        <w:pStyle w:val="0"/>
        <w:overflowPunct w:val="0"/>
        <w:spacing w:after="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0" w:afterLines="0" w:afterAutospacing="0"/>
        <w:ind w:leftChars="0" w:rightChars="0" w:firstLine="21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令和　　年　　月　　日付　　第　　号による交付決定に係る事業の実績について、琴浦町補助金等交付規則第</w:t>
      </w:r>
      <w:r>
        <w:rPr>
          <w:rFonts w:hint="default" w:ascii="ＭＳ 明朝" w:hAnsi="ＭＳ 明朝" w:eastAsia="ＭＳ 明朝"/>
          <w:sz w:val="21"/>
        </w:rPr>
        <w:t>16</w:t>
      </w:r>
      <w:r>
        <w:rPr>
          <w:rFonts w:hint="default" w:ascii="ＭＳ 明朝" w:hAnsi="ＭＳ 明朝" w:eastAsia="ＭＳ 明朝"/>
          <w:sz w:val="21"/>
        </w:rPr>
        <w:t>条第１項の規定により、下記のとおり報告します。</w:t>
      </w:r>
    </w:p>
    <w:p>
      <w:pPr>
        <w:pStyle w:val="0"/>
        <w:overflowPunct w:val="0"/>
        <w:spacing w:after="0" w:afterLines="0" w:afterAutospacing="0"/>
        <w:jc w:val="both"/>
        <w:rPr>
          <w:rFonts w:hint="default"/>
        </w:rPr>
      </w:pPr>
    </w:p>
    <w:p>
      <w:pPr>
        <w:pStyle w:val="0"/>
        <w:overflowPunct w:val="0"/>
        <w:spacing w:after="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overflowPunct w:val="0"/>
        <w:spacing w:after="0" w:afterLines="0" w:afterAutospacing="0"/>
        <w:jc w:val="lef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02"/>
        <w:gridCol w:w="2861"/>
        <w:gridCol w:w="2862"/>
      </w:tblGrid>
      <w:tr>
        <w:trPr>
          <w:cantSplit/>
          <w:trHeight w:val="60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補助金等の名称</w:t>
            </w:r>
          </w:p>
        </w:tc>
        <w:tc>
          <w:tcPr>
            <w:tcW w:w="5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琴浦町</w:t>
            </w:r>
            <w:r>
              <w:rPr>
                <w:rFonts w:hint="eastAsia" w:ascii="ＭＳ 明朝" w:hAnsi="ＭＳ 明朝" w:eastAsia="ＭＳ 明朝"/>
                <w:sz w:val="21"/>
              </w:rPr>
              <w:t>中小企業ステップアップ支援補助金</w:t>
            </w:r>
          </w:p>
        </w:tc>
      </w:tr>
      <w:tr>
        <w:trPr>
          <w:cantSplit/>
          <w:trHeight w:val="600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算定基準額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交付決定額</w:t>
            </w:r>
          </w:p>
        </w:tc>
      </w:tr>
      <w:tr>
        <w:trPr>
          <w:cantSplit/>
          <w:trHeight w:val="600" w:hRule="atLeast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円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円</w:t>
            </w:r>
          </w:p>
        </w:tc>
      </w:tr>
      <w:tr>
        <w:trPr>
          <w:trHeight w:val="60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実績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円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円</w:t>
            </w:r>
          </w:p>
        </w:tc>
      </w:tr>
      <w:tr>
        <w:trPr>
          <w:trHeight w:val="60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差引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円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円</w:t>
            </w:r>
          </w:p>
        </w:tc>
      </w:tr>
      <w:tr>
        <w:trPr>
          <w:cantSplit/>
          <w:trHeight w:val="1126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5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　事業報告書</w:t>
            </w:r>
          </w:p>
          <w:p>
            <w:pPr>
              <w:pStyle w:val="0"/>
              <w:overflowPunct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２　収支決算書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に準ずる書類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spacing w:after="0" w:afterLines="0" w:afterAutospacing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</Words>
  <Characters>220</Characters>
  <Application>JUST Note</Application>
  <Lines>57</Lines>
  <Paragraphs>25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様式第5号(第16条関係)</dc:title>
  <dc:creator>(株)ぎょうせい</dc:creator>
  <cp:lastModifiedBy>手嶋 美香</cp:lastModifiedBy>
  <dcterms:created xsi:type="dcterms:W3CDTF">2012-01-04T13:32:00Z</dcterms:created>
  <dcterms:modified xsi:type="dcterms:W3CDTF">2025-01-29T06:01:10Z</dcterms:modified>
  <cp:revision>10</cp:revision>
</cp:coreProperties>
</file>