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メイリオ" w:hAnsi="メイリオ" w:eastAsia="メイリオ"/>
          <w:b w:val="1"/>
          <w:color w:val="0070C0"/>
          <w:sz w:val="28"/>
        </w:rPr>
      </w:pPr>
      <w:r>
        <w:rPr>
          <w:rFonts w:hint="eastAsia" w:ascii="メイリオ" w:hAnsi="メイリオ" w:eastAsia="メイリオ"/>
          <w:b w:val="1"/>
          <w:color w:val="0070C0"/>
          <w:sz w:val="28"/>
        </w:rPr>
        <w:t>琴浦町再犯防止推進計画（案）への意見応募用紙</w:t>
      </w:r>
    </w:p>
    <w:p>
      <w:pPr>
        <w:pStyle w:val="0"/>
        <w:spacing w:line="0" w:lineRule="atLeast"/>
        <w:rPr>
          <w:rFonts w:hint="default" w:ascii="メイリオ" w:hAnsi="メイリオ" w:eastAsia="メイリオ"/>
          <w:sz w:val="24"/>
        </w:rPr>
      </w:pPr>
      <w:r>
        <w:rPr>
          <w:rFonts w:hint="eastAsia" w:ascii="メイリオ" w:hAnsi="メイリオ" w:eastAsia="メイリオ"/>
          <w:sz w:val="24"/>
        </w:rPr>
        <w:t>琴浦町教育委員会事務局</w:t>
      </w:r>
      <w:r>
        <w:rPr>
          <w:rFonts w:hint="eastAsia" w:ascii="メイリオ" w:hAnsi="メイリオ" w:eastAsia="メイリオ"/>
          <w:sz w:val="24"/>
        </w:rPr>
        <w:t xml:space="preserve"> </w:t>
      </w:r>
      <w:r>
        <w:rPr>
          <w:rFonts w:hint="eastAsia" w:ascii="メイリオ" w:hAnsi="メイリオ" w:eastAsia="メイリオ"/>
          <w:sz w:val="24"/>
        </w:rPr>
        <w:t>人権・同和教育課　行　（ﾌｧｸｼﾐﾘ：</w:t>
      </w:r>
      <w:r>
        <w:rPr>
          <w:rFonts w:hint="eastAsia" w:ascii="メイリオ" w:hAnsi="メイリオ" w:eastAsia="メイリオ"/>
          <w:sz w:val="24"/>
        </w:rPr>
        <w:t>0858-52-1122</w:t>
      </w:r>
      <w:r>
        <w:rPr>
          <w:rFonts w:hint="eastAsia" w:ascii="メイリオ" w:hAnsi="メイリオ" w:eastAsia="メイリオ"/>
          <w:sz w:val="24"/>
        </w:rPr>
        <w:t>）</w:t>
      </w:r>
    </w:p>
    <w:p>
      <w:pPr>
        <w:pStyle w:val="0"/>
        <w:spacing w:line="0" w:lineRule="atLeast"/>
        <w:ind w:firstLine="210" w:firstLineChars="100"/>
        <w:rPr>
          <w:rFonts w:hint="default" w:ascii="メイリオ" w:hAnsi="メイリオ" w:eastAsia="メイリオ"/>
        </w:rPr>
      </w:pPr>
    </w:p>
    <w:p>
      <w:pPr>
        <w:pStyle w:val="0"/>
        <w:spacing w:line="0" w:lineRule="atLeast"/>
        <w:ind w:left="210" w:leftChars="100"/>
        <w:rPr>
          <w:rFonts w:hint="default" w:ascii="メイリオ" w:hAnsi="メイリオ" w:eastAsia="メイリオ"/>
          <w:b w:val="1"/>
          <w:color w:val="FF0000"/>
        </w:rPr>
      </w:pPr>
      <w:r>
        <w:rPr>
          <w:rFonts w:hint="eastAsia" w:ascii="メイリオ" w:hAnsi="メイリオ" w:eastAsia="メイリオ"/>
        </w:rPr>
        <w:t>※意見応募用紙の提出は、直接人権・同和教育課に持参いただくか、電子メール、郵送、またはファクシミリのいずれかの方法でお願いします。　</w:t>
      </w:r>
      <w:r>
        <w:rPr>
          <w:rFonts w:hint="eastAsia" w:ascii="メイリオ" w:hAnsi="メイリオ" w:eastAsia="メイリオ"/>
          <w:b w:val="1"/>
          <w:color w:val="FF0000"/>
        </w:rPr>
        <w:t>〔応募期限　令和８年３月２５日（水</w:t>
      </w:r>
      <w:bookmarkStart w:id="0" w:name="_GoBack"/>
      <w:bookmarkEnd w:id="0"/>
      <w:r>
        <w:rPr>
          <w:rFonts w:hint="eastAsia" w:ascii="メイリオ" w:hAnsi="メイリオ" w:eastAsia="メイリオ"/>
          <w:b w:val="1"/>
          <w:color w:val="FF0000"/>
        </w:rPr>
        <w:t>）まで〕</w:t>
      </w:r>
    </w:p>
    <w:p>
      <w:pPr>
        <w:pStyle w:val="0"/>
        <w:spacing w:line="0" w:lineRule="atLeast"/>
        <w:rPr>
          <w:rFonts w:hint="default" w:ascii="メイリオ" w:hAnsi="メイリオ" w:eastAsia="メイリオ"/>
          <w:b w:val="0"/>
          <w:color w:val="auto"/>
        </w:rPr>
      </w:pPr>
      <w:r>
        <w:rPr>
          <w:rFonts w:hint="eastAsia" w:ascii="メイリオ" w:hAnsi="メイリオ" w:eastAsia="メイリオ"/>
          <w:b w:val="0"/>
          <w:color w:val="auto"/>
        </w:rPr>
        <w:t xml:space="preserve">    </w:t>
      </w:r>
      <w:r>
        <w:rPr>
          <w:rFonts w:hint="eastAsia" w:ascii="メイリオ" w:hAnsi="メイリオ" w:eastAsia="メイリオ"/>
          <w:b w:val="0"/>
          <w:color w:val="auto"/>
        </w:rPr>
        <w:t>メールアドレス　</w:t>
      </w:r>
      <w:r>
        <w:rPr>
          <w:rFonts w:hint="eastAsia" w:ascii="メイリオ" w:hAnsi="メイリオ" w:eastAsia="メイリオ"/>
          <w:b w:val="0"/>
          <w:color w:val="auto"/>
        </w:rPr>
        <w:t>jinken-douwakyouiku@town.kotoura.tottori.jp</w:t>
      </w:r>
    </w:p>
    <w:tbl>
      <w:tblPr>
        <w:tblStyle w:val="11"/>
        <w:tblW w:w="92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0"/>
        <w:gridCol w:w="7065"/>
      </w:tblGrid>
      <w:tr>
        <w:trPr>
          <w:trHeight w:val="600" w:hRule="atLeast"/>
        </w:trPr>
        <w:tc>
          <w:tcPr>
            <w:tcW w:w="222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text2" w:themeFillTint="33" w:themeFillShade="FF"/>
            <w:vAlign w:val="center"/>
          </w:tcPr>
          <w:p>
            <w:pPr>
              <w:pStyle w:val="0"/>
              <w:spacing w:line="0" w:lineRule="atLeast"/>
              <w:ind w:leftChars="0" w:firstLine="0" w:firstLineChars="0"/>
              <w:jc w:val="center"/>
              <w:rPr>
                <w:rFonts w:hint="eastAsia" w:ascii="メイリオ" w:hAnsi="メイリオ" w:eastAsia="メイリオ"/>
              </w:rPr>
            </w:pPr>
            <w:r>
              <w:rPr>
                <w:rFonts w:hint="eastAsia" w:ascii="メイリオ" w:hAnsi="メイリオ" w:eastAsia="メイリオ"/>
                <w:spacing w:val="420"/>
                <w:fitText w:val="1260" w:id="1"/>
              </w:rPr>
              <w:t>氏</w:t>
            </w:r>
            <w:r>
              <w:rPr>
                <w:rFonts w:hint="eastAsia" w:ascii="メイリオ" w:hAnsi="メイリオ" w:eastAsia="メイリオ"/>
                <w:fitText w:val="1260" w:id="1"/>
              </w:rPr>
              <w:t>名</w:t>
            </w:r>
          </w:p>
        </w:tc>
        <w:tc>
          <w:tcPr>
            <w:tcW w:w="706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メイリオ" w:hAnsi="メイリオ" w:eastAsia="メイリオ"/>
              </w:rPr>
            </w:pPr>
          </w:p>
        </w:tc>
      </w:tr>
      <w:tr>
        <w:trPr>
          <w:trHeight w:val="600" w:hRule="atLeast"/>
        </w:trPr>
        <w:tc>
          <w:tcPr>
            <w:tcW w:w="222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text2" w:themeFillTint="33" w:themeFillShade="FF"/>
            <w:vAlign w:val="center"/>
          </w:tcPr>
          <w:p>
            <w:pPr>
              <w:pStyle w:val="0"/>
              <w:spacing w:line="0" w:lineRule="atLeast"/>
              <w:jc w:val="center"/>
              <w:rPr>
                <w:rFonts w:hint="eastAsia" w:ascii="メイリオ" w:hAnsi="メイリオ" w:eastAsia="メイリオ"/>
              </w:rPr>
            </w:pPr>
            <w:r>
              <w:rPr>
                <w:rFonts w:hint="eastAsia" w:ascii="メイリオ" w:hAnsi="メイリオ" w:eastAsia="メイリオ"/>
                <w:spacing w:val="420"/>
                <w:fitText w:val="1260" w:id="2"/>
              </w:rPr>
              <w:t>住</w:t>
            </w:r>
            <w:r>
              <w:rPr>
                <w:rFonts w:hint="eastAsia" w:ascii="メイリオ" w:hAnsi="メイリオ" w:eastAsia="メイリオ"/>
                <w:fitText w:val="1260" w:id="2"/>
              </w:rPr>
              <w:t>所</w:t>
            </w:r>
          </w:p>
        </w:tc>
        <w:tc>
          <w:tcPr>
            <w:tcW w:w="7065"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00" w:hRule="atLeast"/>
        </w:trPr>
        <w:tc>
          <w:tcPr>
            <w:tcW w:w="222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shd w:val="clear" w:color="auto" w:themeFill="text2" w:themeFillTint="33" w:themeFillShade="FF"/>
            <w:vAlign w:val="center"/>
          </w:tcPr>
          <w:p>
            <w:pPr>
              <w:pStyle w:val="0"/>
              <w:jc w:val="center"/>
              <w:rPr>
                <w:rFonts w:hint="eastAsia" w:ascii="メイリオ" w:hAnsi="メイリオ" w:eastAsia="メイリオ"/>
              </w:rPr>
            </w:pPr>
            <w:r>
              <w:rPr>
                <w:rFonts w:hint="eastAsia" w:ascii="メイリオ" w:hAnsi="メイリオ" w:eastAsia="メイリオ"/>
              </w:rPr>
              <w:t>通勤・通学先</w:t>
            </w:r>
          </w:p>
        </w:tc>
        <w:tc>
          <w:tcPr>
            <w:tcW w:w="7065"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eastAsia"/>
              </w:rPr>
            </w:pPr>
          </w:p>
        </w:tc>
      </w:tr>
      <w:tr>
        <w:trPr>
          <w:trHeight w:val="600" w:hRule="atLeast"/>
        </w:trPr>
        <w:tc>
          <w:tcPr>
            <w:tcW w:w="22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text2" w:themeFillTint="33" w:themeFillShade="FF"/>
            <w:vAlign w:val="center"/>
          </w:tcPr>
          <w:p>
            <w:pPr>
              <w:pStyle w:val="0"/>
              <w:spacing w:line="0" w:lineRule="atLeast"/>
              <w:jc w:val="center"/>
              <w:rPr>
                <w:rFonts w:hint="eastAsia" w:ascii="メイリオ" w:hAnsi="メイリオ" w:eastAsia="メイリオ"/>
              </w:rPr>
            </w:pPr>
            <w:r>
              <w:rPr>
                <w:rFonts w:hint="eastAsia" w:ascii="メイリオ" w:hAnsi="メイリオ" w:eastAsia="メイリオ"/>
                <w:spacing w:val="70"/>
                <w:fitText w:val="1260" w:id="3"/>
              </w:rPr>
              <w:t>電話番</w:t>
            </w:r>
            <w:r>
              <w:rPr>
                <w:rFonts w:hint="eastAsia" w:ascii="メイリオ" w:hAnsi="メイリオ" w:eastAsia="メイリオ"/>
                <w:fitText w:val="1260" w:id="3"/>
              </w:rPr>
              <w:t>号</w:t>
            </w:r>
          </w:p>
        </w:tc>
        <w:tc>
          <w:tcPr>
            <w:tcW w:w="7065"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メイリオ" w:hAnsi="メイリオ" w:eastAsia="メイリオ"/>
              </w:rPr>
            </w:pPr>
            <w:r>
              <w:rPr>
                <w:rFonts w:hint="eastAsia" w:ascii="メイリオ" w:hAnsi="メイリオ" w:eastAsia="メイリオ"/>
              </w:rPr>
              <w:t>《　意見記入欄　》</w:t>
            </w: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699" w:hRule="atLeast"/>
        </w:trPr>
        <w:tc>
          <w:tcPr>
            <w:tcW w:w="928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メイリオ" w:hAnsi="メイリオ" w:eastAsia="メイリオ"/>
              </w:rPr>
            </w:pPr>
          </w:p>
        </w:tc>
      </w:tr>
      <w:tr>
        <w:trPr>
          <w:trHeight w:val="699" w:hRule="atLeast"/>
        </w:trPr>
        <w:tc>
          <w:tcPr>
            <w:tcW w:w="9285"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Theme="majorEastAsia" w:hAnsiTheme="majorEastAsia" w:eastAsiaTheme="majorEastAsia"/>
              </w:rPr>
            </w:pPr>
          </w:p>
        </w:tc>
      </w:tr>
    </w:tbl>
    <w:p>
      <w:pPr>
        <w:pStyle w:val="0"/>
        <w:spacing w:line="0" w:lineRule="atLeast"/>
        <w:rPr>
          <w:rFonts w:hint="default" w:asciiTheme="majorEastAsia" w:hAnsiTheme="majorEastAsia" w:eastAsiaTheme="majorEastAsia"/>
        </w:rPr>
      </w:pPr>
      <w:r>
        <w:rPr>
          <w:rFonts w:hint="eastAsia" w:asciiTheme="majorEastAsia" w:hAnsiTheme="majorEastAsia" w:eastAsiaTheme="majorEastAsia"/>
        </w:rPr>
        <w:t>・記載しきれない場合は、適宜紙を追加してください。</w:t>
      </w:r>
    </w:p>
    <w:p>
      <w:pPr>
        <w:pStyle w:val="0"/>
        <w:spacing w:line="0" w:lineRule="atLeast"/>
        <w:rPr>
          <w:rFonts w:hint="default" w:asciiTheme="majorEastAsia" w:hAnsiTheme="majorEastAsia" w:eastAsiaTheme="majorEastAsia"/>
        </w:rPr>
      </w:pPr>
      <w:r>
        <w:rPr>
          <w:rFonts w:hint="eastAsia" w:asciiTheme="majorEastAsia" w:hAnsiTheme="majorEastAsia" w:eastAsiaTheme="majorEastAsia"/>
        </w:rPr>
        <w:t>・お寄せいただいた意見に対する個別回答はいたしませんのでご了承ください。</w:t>
      </w:r>
    </w:p>
    <w:p>
      <w:pPr>
        <w:pStyle w:val="0"/>
        <w:spacing w:line="0" w:lineRule="atLeast"/>
        <w:rPr>
          <w:rFonts w:hint="default" w:asciiTheme="majorEastAsia" w:hAnsiTheme="majorEastAsia" w:eastAsiaTheme="majorEastAsia"/>
        </w:rPr>
      </w:pPr>
      <w:r>
        <w:rPr>
          <w:rFonts w:hint="eastAsia" w:asciiTheme="majorEastAsia" w:hAnsiTheme="majorEastAsia" w:eastAsiaTheme="majorEastAsia"/>
        </w:rPr>
        <w:t>・記載していただいた個人情報は、提出された意見の内容を確認する場合に使用します。</w:t>
      </w:r>
    </w:p>
    <w:p>
      <w:pPr>
        <w:pStyle w:val="0"/>
        <w:spacing w:line="0" w:lineRule="atLeast"/>
        <w:rPr>
          <w:rFonts w:hint="default" w:asciiTheme="majorEastAsia" w:hAnsiTheme="majorEastAsia" w:eastAsiaTheme="majorEastAsia"/>
        </w:rPr>
      </w:pPr>
    </w:p>
    <w:sectPr>
      <w:pgSz w:w="11906" w:h="16838"/>
      <w:pgMar w:top="1020"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7</Words>
  <Characters>323</Characters>
  <Application>JUST Note</Application>
  <Lines>29</Lines>
  <Paragraphs>12</Paragraphs>
  <CharactersWithSpaces>335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TAGURI SACHIO</dc:creator>
  <cp:lastModifiedBy>北山 萌</cp:lastModifiedBy>
  <cp:lastPrinted>2026-03-03T04:33:11Z</cp:lastPrinted>
  <dcterms:created xsi:type="dcterms:W3CDTF">2016-11-30T04:20:00Z</dcterms:created>
  <dcterms:modified xsi:type="dcterms:W3CDTF">2026-03-03T04:34:23Z</dcterms:modified>
  <cp:revision>16</cp:revision>
</cp:coreProperties>
</file>