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制限付一般競争入札参加申込書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提出日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琴浦町鳥獣被害対策協議会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会長　　宮本　徹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2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以下の業務の制限付一般競争入札への参加を希望しますので、その資格の審査について、関係書類を添えて、以下のとおり申請します。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なお、この申請書及び添付書類の内容については、事実と相違ないことを誓約します。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  <w:u w:val="single" w:color="auto"/>
        </w:rPr>
        <w:t>業務名：令和７年度鳥獣被害防止総合対策事業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z w:val="22"/>
          <w:u w:val="single" w:color="auto"/>
        </w:rPr>
        <w:t>イノシシ捕獲用檻購入業務</w:t>
      </w:r>
      <w:r>
        <w:rPr>
          <w:rFonts w:hint="eastAsia" w:ascii="ＭＳ 明朝" w:hAnsi="ＭＳ 明朝"/>
          <w:sz w:val="22"/>
          <w:u w:val="single" w:color="auto"/>
        </w:rPr>
        <w:t>(</w:t>
      </w:r>
      <w:r>
        <w:rPr>
          <w:rFonts w:hint="eastAsia" w:ascii="ＭＳ 明朝" w:hAnsi="ＭＳ 明朝"/>
          <w:sz w:val="22"/>
          <w:u w:val="single" w:color="auto"/>
        </w:rPr>
        <w:t>第２回</w:t>
      </w:r>
      <w:bookmarkStart w:id="0" w:name="_GoBack"/>
      <w:bookmarkEnd w:id="0"/>
      <w:r>
        <w:rPr>
          <w:rFonts w:hint="eastAsia" w:ascii="ＭＳ 明朝" w:hAnsi="ＭＳ 明朝"/>
          <w:sz w:val="22"/>
          <w:u w:val="single" w:color="auto"/>
        </w:rPr>
        <w:t>)</w:t>
      </w:r>
      <w:r>
        <w:rPr>
          <w:rFonts w:hint="eastAsia" w:ascii="ＭＳ 明朝" w:hAnsi="ＭＳ 明朝"/>
          <w:sz w:val="22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360" w:lineRule="auto"/>
        <w:ind w:left="2625" w:leftChars="125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420"/>
          <w:kern w:val="0"/>
          <w:fitText w:val="1260" w:id="1"/>
        </w:rPr>
        <w:t>住</w:t>
      </w:r>
      <w:r>
        <w:rPr>
          <w:rFonts w:hint="eastAsia" w:ascii="ＭＳ 明朝" w:hAnsi="ＭＳ 明朝"/>
          <w:kern w:val="0"/>
          <w:fitText w:val="1260" w:id="1"/>
        </w:rPr>
        <w:t>所</w:t>
      </w:r>
    </w:p>
    <w:p>
      <w:pPr>
        <w:pStyle w:val="0"/>
        <w:spacing w:line="360" w:lineRule="auto"/>
        <w:ind w:left="2625" w:leftChars="1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</w:t>
      </w:r>
    </w:p>
    <w:p>
      <w:pPr>
        <w:pStyle w:val="0"/>
        <w:spacing w:line="360" w:lineRule="auto"/>
        <w:ind w:left="2625" w:leftChars="125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spacing w:val="157"/>
          <w:kern w:val="0"/>
          <w:u w:val="single" w:color="auto"/>
          <w:fitText w:val="1260" w:id="2"/>
        </w:rPr>
        <w:t>代表</w:t>
      </w:r>
      <w:r>
        <w:rPr>
          <w:rFonts w:hint="eastAsia" w:ascii="ＭＳ 明朝" w:hAnsi="ＭＳ 明朝"/>
          <w:spacing w:val="1"/>
          <w:kern w:val="0"/>
          <w:u w:val="single" w:color="auto"/>
          <w:fitText w:val="1260" w:id="2"/>
        </w:rPr>
        <w:t>者</w:t>
      </w:r>
      <w:r>
        <w:rPr>
          <w:rFonts w:hint="eastAsia" w:ascii="ＭＳ 明朝" w:hAnsi="ＭＳ 明朝"/>
          <w:u w:val="single" w:color="auto"/>
        </w:rPr>
        <w:t>　　　　　　　　　　　　　　　　　印</w:t>
      </w:r>
    </w:p>
    <w:sectPr>
      <w:footerReference r:id="rId5" w:type="even"/>
      <w:footerReference r:id="rId6" w:type="default"/>
      <w:pgSz w:w="11906" w:h="16838"/>
      <w:pgMar w:top="1985" w:right="1701" w:bottom="1701" w:left="1701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8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8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1"/>
        <w:rFonts w:hint="default"/>
      </w:rPr>
      <w:t>1</w: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要領_１_下の文書"/>
    <w:basedOn w:val="16"/>
    <w:next w:val="15"/>
    <w:link w:val="0"/>
    <w:uiPriority w:val="0"/>
    <w:pPr>
      <w:autoSpaceDE w:val="0"/>
      <w:autoSpaceDN w:val="0"/>
      <w:ind w:left="210" w:leftChars="100"/>
    </w:pPr>
    <w:rPr>
      <w:rFonts w:ascii="ＭＳ 明朝" w:hAnsi="ＭＳ 明朝"/>
    </w:rPr>
  </w:style>
  <w:style w:type="paragraph" w:styleId="16">
    <w:name w:val="Body Text Indent"/>
    <w:basedOn w:val="0"/>
    <w:next w:val="16"/>
    <w:link w:val="0"/>
    <w:uiPriority w:val="0"/>
    <w:pPr>
      <w:ind w:left="851" w:leftChars="400"/>
    </w:pPr>
  </w:style>
  <w:style w:type="paragraph" w:styleId="17" w:customStyle="1">
    <w:name w:val="§_見出し"/>
    <w:basedOn w:val="0"/>
    <w:next w:val="17"/>
    <w:link w:val="0"/>
    <w:uiPriority w:val="0"/>
    <w:pPr>
      <w:spacing w:before="281" w:beforeLines="100" w:beforeAutospacing="0"/>
    </w:pPr>
  </w:style>
  <w:style w:type="paragraph" w:styleId="18" w:customStyle="1">
    <w:name w:val="§_条項"/>
    <w:basedOn w:val="0"/>
    <w:next w:val="18"/>
    <w:link w:val="0"/>
    <w:uiPriority w:val="0"/>
    <w:pPr>
      <w:ind w:left="210" w:hanging="210" w:hangingChars="100"/>
    </w:pPr>
  </w:style>
  <w:style w:type="paragraph" w:styleId="19" w:customStyle="1">
    <w:name w:val="§_号"/>
    <w:basedOn w:val="0"/>
    <w:next w:val="19"/>
    <w:link w:val="0"/>
    <w:uiPriority w:val="0"/>
    <w:pPr>
      <w:ind w:left="200" w:leftChars="100" w:hanging="100" w:hangingChars="10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186</Characters>
  <Application>JUST Note</Application>
  <Lines>23</Lines>
  <Paragraphs>11</Paragraphs>
  <Company>東伯町</Company>
  <CharactersWithSpaces>221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限定公募型指名競争入札参加申込書作成要領</dc:title>
  <dc:creator>佐藤 陽一</dc:creator>
  <cp:lastModifiedBy>西本 賢司</cp:lastModifiedBy>
  <cp:lastPrinted>2026-01-16T11:07:17Z</cp:lastPrinted>
  <dcterms:created xsi:type="dcterms:W3CDTF">2016-12-27T07:58:00Z</dcterms:created>
  <dcterms:modified xsi:type="dcterms:W3CDTF">2025-11-28T02:37:27Z</dcterms:modified>
  <cp:revision>3</cp:revision>
</cp:coreProperties>
</file>