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98"/>
        <w:spacing w:line="240" w:lineRule="auto"/>
        <w:rPr>
          <w:rFonts w:hint="eastAsia"/>
          <w:sz w:val="21"/>
        </w:rPr>
      </w:pPr>
      <w:r>
        <w:rPr>
          <w:rFonts w:hint="eastAsia"/>
          <w:sz w:val="21"/>
        </w:rPr>
        <w:t>様式第１号</w:t>
      </w:r>
      <w:r>
        <w:rPr>
          <w:rFonts w:hint="eastAsia"/>
          <w:sz w:val="21"/>
        </w:rPr>
        <w:t>(</w:t>
      </w:r>
      <w:r>
        <w:rPr>
          <w:rFonts w:hint="eastAsia"/>
          <w:sz w:val="21"/>
        </w:rPr>
        <w:t>第５条関係</w:t>
      </w:r>
      <w:r>
        <w:rPr>
          <w:rFonts w:hint="eastAsia"/>
          <w:sz w:val="21"/>
        </w:rPr>
        <w:t>)</w:t>
      </w:r>
    </w:p>
    <w:p>
      <w:pPr>
        <w:pStyle w:val="0"/>
        <w:spacing w:line="240" w:lineRule="auto"/>
        <w:rPr>
          <w:rFonts w:hint="eastAsia"/>
        </w:rPr>
      </w:pPr>
      <w:r>
        <w:rPr>
          <w:rFonts w:hint="eastAsia"/>
        </w:rPr>
        <w:t>　　　　　　　　　　　　　　　　　　　　　　　　　　　　年　　月　　日</w:t>
      </w:r>
    </w:p>
    <w:p>
      <w:pPr>
        <w:pStyle w:val="0"/>
        <w:spacing w:line="240" w:lineRule="auto"/>
        <w:ind w:leftChars="0" w:firstLine="0" w:firstLineChars="0"/>
        <w:rPr>
          <w:rFonts w:hint="default"/>
        </w:rPr>
      </w:pPr>
    </w:p>
    <w:p>
      <w:pPr>
        <w:pStyle w:val="0"/>
        <w:spacing w:line="240" w:lineRule="auto"/>
        <w:ind w:leftChars="0" w:firstLine="0" w:firstLineChars="0"/>
        <w:rPr>
          <w:rFonts w:hint="default"/>
        </w:rPr>
      </w:pPr>
      <w:r>
        <w:rPr>
          <w:rFonts w:hint="eastAsia"/>
        </w:rPr>
        <w:t>琴浦町長　様</w:t>
      </w:r>
    </w:p>
    <w:p>
      <w:pPr>
        <w:pStyle w:val="0"/>
        <w:spacing w:line="240" w:lineRule="auto"/>
        <w:ind w:leftChars="0" w:firstLine="0" w:firstLineChars="0"/>
        <w:rPr>
          <w:rFonts w:hint="default"/>
        </w:rPr>
      </w:pPr>
    </w:p>
    <w:p>
      <w:pPr>
        <w:pStyle w:val="0"/>
        <w:spacing w:line="240" w:lineRule="auto"/>
        <w:ind w:leftChars="0" w:firstLine="0" w:firstLineChars="0"/>
        <w:rPr>
          <w:rFonts w:hint="default"/>
        </w:rPr>
      </w:pPr>
      <w:r>
        <w:rPr>
          <w:rFonts w:hint="eastAsia"/>
        </w:rPr>
        <w:t>　　　　　　　　　　　　申請者　　郵便番号　　〒</w:t>
      </w:r>
    </w:p>
    <w:p>
      <w:pPr>
        <w:pStyle w:val="0"/>
        <w:spacing w:line="240" w:lineRule="auto"/>
        <w:ind w:leftChars="0" w:firstLine="0" w:firstLineChars="0"/>
        <w:rPr>
          <w:rFonts w:hint="default"/>
        </w:rPr>
      </w:pPr>
      <w:r>
        <w:rPr>
          <w:rFonts w:hint="eastAsia"/>
        </w:rPr>
        <w:t>　　　　　　　　　　　　　　　　　住　　所　　琴浦町大字</w:t>
      </w:r>
    </w:p>
    <w:p>
      <w:pPr>
        <w:pStyle w:val="0"/>
        <w:spacing w:line="240" w:lineRule="auto"/>
        <w:ind w:leftChars="0" w:firstLine="0" w:firstLineChars="0"/>
        <w:rPr>
          <w:rFonts w:hint="default"/>
        </w:rPr>
      </w:pPr>
      <w:r>
        <w:rPr>
          <w:rFonts w:hint="eastAsia"/>
        </w:rPr>
        <w:t>　　　　　　　　　　　　　　　　　氏　　名　　　　　　　　　　　　　㊞</w:t>
      </w:r>
    </w:p>
    <w:p>
      <w:pPr>
        <w:pStyle w:val="0"/>
        <w:spacing w:line="240" w:lineRule="auto"/>
        <w:ind w:leftChars="0" w:firstLine="0" w:firstLineChars="0"/>
        <w:rPr>
          <w:rFonts w:hint="default"/>
        </w:rPr>
      </w:pPr>
      <w:r>
        <w:rPr>
          <w:rFonts w:hint="eastAsia"/>
        </w:rPr>
        <w:t>　　　　　　　　　　　　　　　　　電話番号　　</w:t>
      </w:r>
    </w:p>
    <w:p>
      <w:pPr>
        <w:pStyle w:val="0"/>
        <w:spacing w:line="240" w:lineRule="auto"/>
        <w:ind w:firstLine="5600" w:firstLineChars="2800"/>
        <w:rPr>
          <w:rFonts w:hint="default"/>
        </w:rPr>
      </w:pPr>
    </w:p>
    <w:p>
      <w:pPr>
        <w:pStyle w:val="0"/>
        <w:spacing w:line="240" w:lineRule="auto"/>
        <w:jc w:val="center"/>
        <w:rPr>
          <w:rFonts w:hint="default"/>
        </w:rPr>
      </w:pPr>
      <w:r>
        <w:rPr>
          <w:rFonts w:hint="eastAsia" w:ascii="ＭＳ 明朝" w:hAnsi="ＭＳ 明朝"/>
          <w:kern w:val="0"/>
        </w:rPr>
        <w:t>令和７年度琴浦町防犯機器購入事業補助金</w:t>
      </w:r>
      <w:r>
        <w:rPr>
          <w:rFonts w:hint="eastAsia"/>
        </w:rPr>
        <w:t>交付申請書兼実績報告書</w:t>
      </w:r>
    </w:p>
    <w:p>
      <w:pPr>
        <w:pStyle w:val="0"/>
        <w:spacing w:line="240" w:lineRule="auto"/>
        <w:rPr>
          <w:rFonts w:hint="eastAsia"/>
        </w:rPr>
      </w:pPr>
    </w:p>
    <w:p>
      <w:pPr>
        <w:pStyle w:val="0"/>
        <w:spacing w:line="240" w:lineRule="auto"/>
        <w:ind w:leftChars="0" w:firstLine="0" w:firstLineChars="0"/>
        <w:rPr>
          <w:rFonts w:hint="eastAsia"/>
        </w:rPr>
      </w:pPr>
      <w:r>
        <w:rPr>
          <w:rFonts w:hint="eastAsia"/>
        </w:rPr>
        <w:t>　琴浦町</w:t>
      </w:r>
      <w:r>
        <w:rPr>
          <w:rFonts w:hint="eastAsia" w:ascii="ＭＳ 明朝" w:hAnsi="ＭＳ 明朝"/>
          <w:kern w:val="0"/>
        </w:rPr>
        <w:t>防犯機器購入事業補助金</w:t>
      </w:r>
      <w:r>
        <w:rPr>
          <w:rFonts w:hint="eastAsia"/>
        </w:rPr>
        <w:t>の交付を受けたいので、琴浦町補助金等交付規則第４条及び第</w:t>
      </w:r>
      <w:r>
        <w:rPr>
          <w:rFonts w:hint="eastAsia"/>
        </w:rPr>
        <w:t>16</w:t>
      </w:r>
      <w:r>
        <w:rPr>
          <w:rFonts w:hint="eastAsia"/>
        </w:rPr>
        <w:t>条の規定により、下記のとおり申請及び実績報告します。</w:t>
      </w:r>
    </w:p>
    <w:p>
      <w:pPr>
        <w:pStyle w:val="0"/>
        <w:spacing w:line="240" w:lineRule="auto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66675</wp:posOffset>
                </wp:positionV>
                <wp:extent cx="5629275" cy="3397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62927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="200" w:firstLineChars="100"/>
                              <w:rPr>
                                <w:rFonts w:hint="eastAsia"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申請者は、　□</w:t>
                            </w:r>
                            <w:r>
                              <w:rPr>
                                <w:rFonts w:hint="eastAsia" w:ascii="ＭＳ 明朝" w:hAnsi="ＭＳ 明朝"/>
                              </w:rPr>
                              <w:t>60</w:t>
                            </w:r>
                            <w:r>
                              <w:rPr>
                                <w:rFonts w:hint="eastAsia" w:ascii="ＭＳ 明朝" w:hAnsi="ＭＳ 明朝"/>
                              </w:rPr>
                              <w:t>歳以上の者です。　　□</w:t>
                            </w:r>
                            <w:r>
                              <w:rPr>
                                <w:rFonts w:hint="eastAsia" w:ascii="ＭＳ 明朝" w:hAnsi="ＭＳ 明朝"/>
                              </w:rPr>
                              <w:t>60</w:t>
                            </w:r>
                            <w:r>
                              <w:rPr>
                                <w:rFonts w:hint="eastAsia"/>
                              </w:rPr>
                              <w:t>歳以上の者と同一世帯員です。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5.25pt;mso-position-vertical-relative:text;mso-position-horizontal-relative:text;position:absolute;height:26.75pt;width:443.25pt;margin-left:-9.6pt;z-index:2;" o:spid="_x0000_s1026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firstLine="200" w:firstLineChars="100"/>
                        <w:rPr>
                          <w:rFonts w:hint="eastAsia" w:ascii="ＭＳ 明朝" w:hAnsi="ＭＳ 明朝"/>
                        </w:rPr>
                      </w:pPr>
                      <w:r>
                        <w:rPr>
                          <w:rFonts w:hint="eastAsia"/>
                        </w:rPr>
                        <w:t>申請者は、　□</w:t>
                      </w:r>
                      <w:r>
                        <w:rPr>
                          <w:rFonts w:hint="eastAsia" w:ascii="ＭＳ 明朝" w:hAnsi="ＭＳ 明朝"/>
                        </w:rPr>
                        <w:t>60</w:t>
                      </w:r>
                      <w:r>
                        <w:rPr>
                          <w:rFonts w:hint="eastAsia" w:ascii="ＭＳ 明朝" w:hAnsi="ＭＳ 明朝"/>
                        </w:rPr>
                        <w:t>歳以上の者です。　　□</w:t>
                      </w:r>
                      <w:r>
                        <w:rPr>
                          <w:rFonts w:hint="eastAsia" w:ascii="ＭＳ 明朝" w:hAnsi="ＭＳ 明朝"/>
                        </w:rPr>
                        <w:t>60</w:t>
                      </w:r>
                      <w:r>
                        <w:rPr>
                          <w:rFonts w:hint="eastAsia"/>
                        </w:rPr>
                        <w:t>歳以上の者と同一世帯員です。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napToGrid w:val="0"/>
        <w:spacing w:before="163" w:beforeLines="50" w:beforeAutospacing="0" w:line="240" w:lineRule="auto"/>
        <w:jc w:val="both"/>
        <w:rPr>
          <w:rFonts w:hint="default"/>
        </w:rPr>
      </w:pPr>
    </w:p>
    <w:p>
      <w:pPr>
        <w:pStyle w:val="0"/>
        <w:snapToGrid w:val="0"/>
        <w:spacing w:before="163" w:beforeLines="50" w:beforeAutospacing="0" w:line="240" w:lineRule="auto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t>１　交付申請額</w:t>
      </w:r>
      <w:r>
        <w:rPr>
          <w:rFonts w:hint="eastAsia"/>
        </w:rPr>
        <w:t>(</w:t>
      </w:r>
      <w:r>
        <w:rPr>
          <w:rFonts w:hint="eastAsia"/>
        </w:rPr>
        <w:t>実績報告額</w:t>
      </w:r>
      <w:r>
        <w:rPr>
          <w:rFonts w:hint="eastAsia"/>
        </w:rPr>
        <w:t>)</w:t>
      </w:r>
    </w:p>
    <w:tbl>
      <w:tblPr>
        <w:tblStyle w:val="11"/>
        <w:tblW w:w="0" w:type="auto"/>
        <w:jc w:val="center"/>
        <w:tblInd w:w="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1" w:noVBand="1" w:val="0600"/>
      </w:tblPr>
      <w:tblGrid>
        <w:gridCol w:w="2831"/>
        <w:gridCol w:w="6061"/>
      </w:tblGrid>
      <w:tr>
        <w:trPr>
          <w:trHeight w:val="705" w:hRule="exact"/>
        </w:trPr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算定基準額</w:t>
            </w:r>
          </w:p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（購入経費の合計額①）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円</w:t>
            </w:r>
            <w:r>
              <w:rPr>
                <w:rFonts w:hint="eastAsia"/>
                <w:sz w:val="18"/>
              </w:rPr>
              <w:t>（千円未満切り捨て）</w:t>
            </w:r>
          </w:p>
        </w:tc>
      </w:tr>
      <w:tr>
        <w:trPr>
          <w:trHeight w:val="620" w:hRule="exact"/>
        </w:trPr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22"/>
              </w:rPr>
              <w:t>交付申請額及び実績報告額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="80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円</w:t>
            </w:r>
          </w:p>
        </w:tc>
      </w:tr>
      <w:tr>
        <w:trPr>
          <w:trHeight w:val="1731" w:hRule="exact"/>
        </w:trPr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/>
              </w:rPr>
            </w:pPr>
            <w:r>
              <w:rPr>
                <w:rFonts w:hint="eastAsia"/>
              </w:rPr>
              <w:t>・誓約書兼同意書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様式第３号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spacing w:line="240" w:lineRule="auto"/>
              <w:ind w:left="200" w:hanging="200" w:hangingChars="100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t>・購入実績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購入品名・購入量・購入日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及び購入代金を支払済であることが確認できる書類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レシート、領収書等の写し</w:t>
            </w:r>
            <w:r>
              <w:rPr>
                <w:rFonts w:hint="eastAsia" w:ascii="ＭＳ 明朝" w:hAnsi="ＭＳ 明朝"/>
              </w:rPr>
              <w:t>)</w:t>
            </w:r>
          </w:p>
        </w:tc>
      </w:tr>
    </w:tbl>
    <w:p>
      <w:pPr>
        <w:pStyle w:val="0"/>
        <w:spacing w:before="163" w:beforeLines="50" w:beforeAutospacing="0" w:line="240" w:lineRule="auto"/>
        <w:rPr>
          <w:rFonts w:hint="eastAsia"/>
        </w:rPr>
      </w:pPr>
      <w:r>
        <w:rPr>
          <w:rFonts w:hint="eastAsia"/>
        </w:rPr>
        <w:t>２　補助事業内容</w:t>
      </w:r>
    </w:p>
    <w:tbl>
      <w:tblPr>
        <w:tblStyle w:val="11"/>
        <w:tblW w:w="8930" w:type="dxa"/>
        <w:jc w:val="left"/>
        <w:tblInd w:w="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366"/>
        <w:gridCol w:w="6564"/>
      </w:tblGrid>
      <w:tr>
        <w:trPr/>
        <w:tc>
          <w:tcPr>
            <w:tcW w:w="23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建物の所有区分</w:t>
            </w:r>
          </w:p>
        </w:tc>
        <w:tc>
          <w:tcPr>
            <w:tcW w:w="65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持家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借家　　□その他（　　　　　　　　　）</w:t>
            </w:r>
          </w:p>
        </w:tc>
      </w:tr>
    </w:tbl>
    <w:tbl>
      <w:tblPr>
        <w:tblStyle w:val="11"/>
        <w:tblpPr w:leftFromText="0" w:rightFromText="0" w:topFromText="0" w:bottomFromText="0" w:vertAnchor="text" w:horzAnchor="margin" w:tblpX="52" w:tblpY="281"/>
        <w:tblOverlap w:val="never"/>
        <w:tblW w:w="89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835"/>
        <w:gridCol w:w="3260"/>
        <w:gridCol w:w="2835"/>
      </w:tblGrid>
      <w:tr>
        <w:trPr/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購入機器</w:t>
            </w: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購入金額（税込み）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購入年月日</w:t>
            </w:r>
          </w:p>
        </w:tc>
      </w:tr>
      <w:tr>
        <w:trPr/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auto"/>
              <w:rPr>
                <w:rFonts w:hint="default"/>
              </w:rPr>
            </w:pPr>
            <w:r>
              <w:rPr>
                <w:rFonts w:hint="eastAsia"/>
              </w:rPr>
              <w:t>□カメラ付きドアホン</w:t>
            </w: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spacing w:line="24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　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spacing w:line="240" w:lineRule="auto"/>
              <w:ind w:firstLine="400" w:firstLineChars="2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　</w:t>
            </w:r>
          </w:p>
        </w:tc>
      </w:tr>
      <w:tr>
        <w:trPr/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auto"/>
              <w:rPr>
                <w:rFonts w:hint="default"/>
              </w:rPr>
            </w:pPr>
            <w:r>
              <w:rPr>
                <w:rFonts w:hint="eastAsia"/>
              </w:rPr>
              <w:t>□防犯カメラ　</w:t>
            </w: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　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spacing w:line="240" w:lineRule="auto"/>
              <w:ind w:firstLine="400" w:firstLineChars="2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</w:t>
            </w:r>
          </w:p>
        </w:tc>
      </w:tr>
      <w:tr>
        <w:trPr/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auto"/>
              <w:rPr>
                <w:rFonts w:hint="default"/>
              </w:rPr>
            </w:pPr>
            <w:r>
              <w:rPr>
                <w:rFonts w:hint="eastAsia"/>
              </w:rPr>
              <w:t>□センサーライト</w:t>
            </w: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　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spacing w:line="240" w:lineRule="auto"/>
              <w:ind w:firstLine="400" w:firstLineChars="2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</w:t>
            </w:r>
          </w:p>
        </w:tc>
      </w:tr>
      <w:tr>
        <w:trPr/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□防犯機能付電話機</w:t>
            </w: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spacing w:line="240" w:lineRule="auto"/>
              <w:ind w:right="2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spacing w:line="240" w:lineRule="auto"/>
              <w:ind w:firstLine="400" w:firstLineChars="2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</w:t>
            </w:r>
          </w:p>
        </w:tc>
      </w:tr>
      <w:tr>
        <w:trPr/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購入経費の合計額①</w:t>
            </w:r>
          </w:p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</w:rPr>
              <w:t>（※千円未満切り捨て）</w:t>
            </w: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　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auto"/>
              <w:rPr>
                <w:rFonts w:hint="eastAsia"/>
              </w:rPr>
            </w:pPr>
          </w:p>
        </w:tc>
      </w:tr>
    </w:tbl>
    <w:p>
      <w:pPr>
        <w:pStyle w:val="0"/>
        <w:snapToGrid w:val="0"/>
        <w:spacing w:line="240" w:lineRule="auto"/>
        <w:rPr>
          <w:rFonts w:hint="eastAsia"/>
        </w:rPr>
      </w:pPr>
    </w:p>
    <w:p>
      <w:pPr>
        <w:pStyle w:val="0"/>
        <w:snapToGrid w:val="0"/>
        <w:spacing w:line="240" w:lineRule="auto"/>
        <w:rPr>
          <w:rFonts w:hint="eastAsia"/>
        </w:rPr>
      </w:pPr>
    </w:p>
    <w:p>
      <w:pPr>
        <w:pStyle w:val="0"/>
        <w:spacing w:before="163" w:beforeLines="50" w:beforeAutospacing="0" w:line="240" w:lineRule="auto"/>
        <w:rPr>
          <w:rFonts w:hint="default"/>
        </w:rPr>
      </w:pPr>
      <w:r>
        <w:rPr>
          <w:rFonts w:hint="eastAsia"/>
        </w:rPr>
        <w:t>３　他の補助金の活用</w:t>
      </w:r>
    </w:p>
    <w:p>
      <w:pPr>
        <w:pStyle w:val="0"/>
        <w:spacing w:line="240" w:lineRule="auto"/>
        <w:ind w:leftChars="0" w:firstLine="0" w:firstLineChars="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活用の有無　</w:t>
      </w:r>
      <w:r>
        <w:rPr>
          <w:rFonts w:hint="eastAsia"/>
        </w:rPr>
        <w:t>(</w:t>
      </w:r>
      <w:r>
        <w:rPr>
          <w:rFonts w:hint="eastAsia"/>
        </w:rPr>
        <w:t>　有　・　無　</w:t>
      </w:r>
      <w:r>
        <w:rPr>
          <w:rFonts w:hint="eastAsia"/>
        </w:rPr>
        <w:t>)</w:t>
      </w:r>
      <w:r>
        <w:rPr>
          <w:rFonts w:hint="eastAsia"/>
        </w:rPr>
        <w:t>　</w:t>
      </w:r>
    </w:p>
    <w:p>
      <w:pPr>
        <w:pStyle w:val="0"/>
        <w:spacing w:line="240" w:lineRule="auto"/>
        <w:ind w:leftChars="0" w:firstLine="0" w:firstLineChars="0"/>
        <w:rPr>
          <w:rFonts w:hint="eastAsia"/>
        </w:rPr>
      </w:pPr>
      <w:r>
        <w:rPr>
          <w:rFonts w:hint="eastAsia"/>
        </w:rPr>
        <w:t>　　有の場合　補助金名：　</w:t>
      </w:r>
    </w:p>
    <w:p>
      <w:pPr>
        <w:pStyle w:val="0"/>
        <w:spacing w:line="240" w:lineRule="auto"/>
        <w:ind w:left="200" w:leftChars="100"/>
        <w:rPr>
          <w:rFonts w:hint="default"/>
        </w:rPr>
      </w:pPr>
    </w:p>
    <w:p>
      <w:pPr>
        <w:pStyle w:val="0"/>
        <w:spacing w:line="240" w:lineRule="auto"/>
        <w:ind w:left="200" w:leftChars="100"/>
        <w:rPr>
          <w:rFonts w:hint="default"/>
        </w:rPr>
      </w:pPr>
      <w:r>
        <w:rPr>
          <w:rFonts w:hint="eastAsia"/>
        </w:rPr>
        <w:t>※必要事項を記載するほか、チェック欄にチェックマーク☑を記載してください。</w:t>
      </w:r>
    </w:p>
    <w:p>
      <w:pPr>
        <w:pStyle w:val="0"/>
        <w:spacing w:line="240" w:lineRule="auto"/>
        <w:ind w:left="600" w:hanging="600" w:hangingChars="300"/>
        <w:rPr>
          <w:rFonts w:hint="default"/>
          <w:color w:val="auto"/>
          <w:sz w:val="22"/>
        </w:rPr>
      </w:pPr>
      <w:bookmarkStart w:id="0" w:name="_GoBack"/>
      <w:bookmarkEnd w:id="0"/>
    </w:p>
    <w:sectPr>
      <w:footerReference r:id="rId5" w:type="default"/>
      <w:pgSz w:w="11907" w:h="16839"/>
      <w:pgMar w:top="1984" w:right="1417" w:bottom="1701" w:left="1701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eastAsia" w:ascii="ＭＳ 明朝" w:hAnsi="ＭＳ 明朝" w:eastAsia="ＭＳ 明朝"/>
        <w:sz w:val="21"/>
      </w:rPr>
      <w:t>1</w:t>
    </w:r>
    <w:r>
      <w:rPr>
        <w:rFonts w:hint="eastAsia"/>
      </w:rPr>
      <w:fldChar w:fldCharType="end"/>
    </w:r>
    <w:r>
      <w:rPr>
        <w:rFonts w:hint="eastAsia" w:ascii="ＭＳ 明朝" w:hAnsi="ＭＳ 明朝" w:eastAsia="ＭＳ 明朝"/>
        <w:sz w:val="21"/>
      </w:rPr>
      <w:t>/</w:t>
    </w:r>
    <w:r>
      <w:rPr>
        <w:rFonts w:hint="eastAsia"/>
      </w:rPr>
      <w:fldChar w:fldCharType="begin"/>
    </w:r>
    <w:r>
      <w:rPr>
        <w:rFonts w:hint="eastAsia"/>
      </w:rPr>
      <w:instrText xml:space="preserve">NUMPAGES \* MERGEFORMAT </w:instrText>
    </w:r>
    <w:r>
      <w:rPr>
        <w:rFonts w:hint="eastAsia"/>
      </w:rPr>
      <w:fldChar w:fldCharType="separate"/>
    </w:r>
    <w:r>
      <w:rPr>
        <w:rFonts w:hint="eastAsia" w:ascii="ＭＳ 明朝" w:hAnsi="ＭＳ 明朝"/>
        <w:sz w:val="21"/>
      </w:rPr>
      <w:t>2</w:t>
    </w:r>
    <w:r>
      <w:rPr>
        <w:rFonts w:hint="eastAsia"/>
      </w:rPr>
      <w:fldChar w:fldCharType="end"/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oNotTrackMoves/>
  <w:doNotTrackFormatting/>
  <w:defaultTabStop w:val="840"/>
  <w:defaultTableStyle w:val="99"/>
  <w:drawingGridHorizontalSpacing w:val="240"/>
  <w:drawingGridVerticalSpacing w:val="120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sz w:val="24"/>
      </w:rPr>
    </w:rPrDefault>
    <w:pPrDefault>
      <w:pPr>
        <w:spacing w:before="0" w:beforeLines="0" w:beforeAutospacing="0" w:after="0" w:afterLines="0" w:afterAutospacing="0" w:line="480" w:lineRule="atLeast"/>
      </w:pPr>
    </w:pPrDefault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table_frame"/>
    <w:next w:val="15"/>
    <w:link w:val="0"/>
    <w:uiPriority w:val="0"/>
    <w:rPr>
      <w:vanish w:val="1"/>
    </w:rPr>
  </w:style>
  <w:style w:type="paragraph" w:styleId="16" w:customStyle="1">
    <w:name w:val="table-wrapper"/>
    <w:next w:val="16"/>
    <w:link w:val="0"/>
    <w:uiPriority w:val="0"/>
    <w:rPr>
      <w:vanish w:val="1"/>
    </w:rPr>
  </w:style>
  <w:style w:type="paragraph" w:styleId="17" w:customStyle="1">
    <w:name w:val="empty"/>
    <w:next w:val="17"/>
    <w:link w:val="0"/>
    <w:uiPriority w:val="0"/>
    <w:rPr>
      <w:vanish w:val="1"/>
    </w:rPr>
  </w:style>
  <w:style w:type="paragraph" w:styleId="18" w:customStyle="1">
    <w:name w:val="toc-move"/>
    <w:next w:val="18"/>
    <w:link w:val="0"/>
    <w:uiPriority w:val="0"/>
    <w:rPr>
      <w:vanish w:val="1"/>
    </w:rPr>
  </w:style>
  <w:style w:type="paragraph" w:styleId="19" w:customStyle="1">
    <w:name w:val="eline"/>
    <w:next w:val="19"/>
    <w:link w:val="0"/>
    <w:uiPriority w:val="0"/>
    <w:rPr>
      <w:vanish w:val="1"/>
    </w:rPr>
  </w:style>
  <w:style w:type="paragraph" w:styleId="20" w:customStyle="1">
    <w:name w:val="figure_frame"/>
    <w:next w:val="20"/>
    <w:link w:val="0"/>
    <w:uiPriority w:val="0"/>
    <w:rPr/>
  </w:style>
  <w:style w:type="paragraph" w:styleId="21" w:customStyle="1">
    <w:name w:val="xref_frame"/>
    <w:next w:val="21"/>
    <w:link w:val="0"/>
    <w:uiPriority w:val="0"/>
    <w:rPr>
      <w:vanish w:val="1"/>
    </w:rPr>
  </w:style>
  <w:style w:type="paragraph" w:styleId="22" w:customStyle="1">
    <w:name w:val="firstline0"/>
    <w:basedOn w:val="0"/>
    <w:next w:val="22"/>
    <w:link w:val="0"/>
    <w:uiPriority w:val="0"/>
  </w:style>
  <w:style w:type="paragraph" w:styleId="23" w:customStyle="1">
    <w:name w:val="firstline1"/>
    <w:basedOn w:val="0"/>
    <w:next w:val="23"/>
    <w:link w:val="0"/>
    <w:uiPriority w:val="0"/>
  </w:style>
  <w:style w:type="paragraph" w:styleId="24" w:customStyle="1">
    <w:name w:val="firstline2"/>
    <w:basedOn w:val="0"/>
    <w:next w:val="24"/>
    <w:link w:val="0"/>
    <w:uiPriority w:val="0"/>
  </w:style>
  <w:style w:type="paragraph" w:styleId="25" w:customStyle="1">
    <w:name w:val="firstline3"/>
    <w:basedOn w:val="0"/>
    <w:next w:val="25"/>
    <w:link w:val="0"/>
    <w:uiPriority w:val="0"/>
  </w:style>
  <w:style w:type="paragraph" w:styleId="26" w:customStyle="1">
    <w:name w:val="firstline4"/>
    <w:basedOn w:val="0"/>
    <w:next w:val="26"/>
    <w:link w:val="0"/>
    <w:uiPriority w:val="0"/>
  </w:style>
  <w:style w:type="paragraph" w:styleId="27" w:customStyle="1">
    <w:name w:val="firstline5"/>
    <w:basedOn w:val="0"/>
    <w:next w:val="27"/>
    <w:link w:val="0"/>
    <w:uiPriority w:val="0"/>
  </w:style>
  <w:style w:type="paragraph" w:styleId="28" w:customStyle="1">
    <w:name w:val="firstline6"/>
    <w:basedOn w:val="0"/>
    <w:next w:val="28"/>
    <w:link w:val="0"/>
    <w:uiPriority w:val="0"/>
  </w:style>
  <w:style w:type="paragraph" w:styleId="29" w:customStyle="1">
    <w:name w:val="firstline7"/>
    <w:basedOn w:val="0"/>
    <w:next w:val="29"/>
    <w:link w:val="0"/>
    <w:uiPriority w:val="0"/>
  </w:style>
  <w:style w:type="paragraph" w:styleId="30" w:customStyle="1">
    <w:name w:val="firstline8"/>
    <w:basedOn w:val="0"/>
    <w:next w:val="30"/>
    <w:link w:val="0"/>
    <w:uiPriority w:val="0"/>
  </w:style>
  <w:style w:type="paragraph" w:styleId="31" w:customStyle="1">
    <w:name w:val="firstline9"/>
    <w:basedOn w:val="0"/>
    <w:next w:val="31"/>
    <w:link w:val="0"/>
    <w:uiPriority w:val="0"/>
  </w:style>
  <w:style w:type="paragraph" w:styleId="32" w:customStyle="1">
    <w:name w:val="firstline10"/>
    <w:basedOn w:val="0"/>
    <w:next w:val="32"/>
    <w:link w:val="0"/>
    <w:uiPriority w:val="0"/>
  </w:style>
  <w:style w:type="paragraph" w:styleId="33" w:customStyle="1">
    <w:name w:val="hanging1"/>
    <w:basedOn w:val="0"/>
    <w:next w:val="33"/>
    <w:link w:val="0"/>
    <w:uiPriority w:val="0"/>
  </w:style>
  <w:style w:type="paragraph" w:styleId="34" w:customStyle="1">
    <w:name w:val="hanging2"/>
    <w:basedOn w:val="0"/>
    <w:next w:val="34"/>
    <w:link w:val="0"/>
    <w:uiPriority w:val="0"/>
  </w:style>
  <w:style w:type="paragraph" w:styleId="35" w:customStyle="1">
    <w:name w:val="hanging3"/>
    <w:basedOn w:val="0"/>
    <w:next w:val="35"/>
    <w:link w:val="0"/>
    <w:uiPriority w:val="0"/>
  </w:style>
  <w:style w:type="paragraph" w:styleId="36" w:customStyle="1">
    <w:name w:val="hanging4"/>
    <w:basedOn w:val="0"/>
    <w:next w:val="36"/>
    <w:link w:val="0"/>
    <w:uiPriority w:val="0"/>
  </w:style>
  <w:style w:type="paragraph" w:styleId="37" w:customStyle="1">
    <w:name w:val="hanging5"/>
    <w:basedOn w:val="0"/>
    <w:next w:val="37"/>
    <w:link w:val="0"/>
    <w:uiPriority w:val="0"/>
  </w:style>
  <w:style w:type="paragraph" w:styleId="38" w:customStyle="1">
    <w:name w:val="hanging6"/>
    <w:basedOn w:val="0"/>
    <w:next w:val="38"/>
    <w:link w:val="0"/>
    <w:uiPriority w:val="0"/>
  </w:style>
  <w:style w:type="paragraph" w:styleId="39" w:customStyle="1">
    <w:name w:val="hanging7"/>
    <w:basedOn w:val="0"/>
    <w:next w:val="39"/>
    <w:link w:val="0"/>
    <w:uiPriority w:val="0"/>
  </w:style>
  <w:style w:type="paragraph" w:styleId="40" w:customStyle="1">
    <w:name w:val="hanging8"/>
    <w:basedOn w:val="0"/>
    <w:next w:val="40"/>
    <w:link w:val="0"/>
    <w:uiPriority w:val="0"/>
  </w:style>
  <w:style w:type="paragraph" w:styleId="41" w:customStyle="1">
    <w:name w:val="hanging9"/>
    <w:basedOn w:val="0"/>
    <w:next w:val="41"/>
    <w:link w:val="0"/>
    <w:uiPriority w:val="0"/>
  </w:style>
  <w:style w:type="paragraph" w:styleId="42" w:customStyle="1">
    <w:name w:val="hanging10"/>
    <w:basedOn w:val="0"/>
    <w:next w:val="42"/>
    <w:link w:val="0"/>
    <w:uiPriority w:val="0"/>
  </w:style>
  <w:style w:type="paragraph" w:styleId="43" w:customStyle="1">
    <w:name w:val="hanging11"/>
    <w:basedOn w:val="0"/>
    <w:next w:val="43"/>
    <w:link w:val="0"/>
    <w:uiPriority w:val="0"/>
  </w:style>
  <w:style w:type="paragraph" w:styleId="44" w:customStyle="1">
    <w:name w:val="hanging12"/>
    <w:basedOn w:val="0"/>
    <w:next w:val="44"/>
    <w:link w:val="0"/>
    <w:uiPriority w:val="0"/>
  </w:style>
  <w:style w:type="paragraph" w:styleId="45" w:customStyle="1">
    <w:name w:val="hanging13"/>
    <w:basedOn w:val="0"/>
    <w:next w:val="45"/>
    <w:link w:val="0"/>
    <w:uiPriority w:val="0"/>
  </w:style>
  <w:style w:type="paragraph" w:styleId="46" w:customStyle="1">
    <w:name w:val="hanging41"/>
    <w:basedOn w:val="0"/>
    <w:next w:val="46"/>
    <w:link w:val="0"/>
    <w:uiPriority w:val="0"/>
  </w:style>
  <w:style w:type="paragraph" w:styleId="47" w:customStyle="1">
    <w:name w:val="firstline11"/>
    <w:basedOn w:val="0"/>
    <w:next w:val="47"/>
    <w:link w:val="0"/>
    <w:uiPriority w:val="0"/>
  </w:style>
  <w:style w:type="paragraph" w:styleId="48" w:customStyle="1">
    <w:name w:val="firstline12"/>
    <w:basedOn w:val="0"/>
    <w:next w:val="48"/>
    <w:link w:val="0"/>
    <w:uiPriority w:val="0"/>
  </w:style>
  <w:style w:type="paragraph" w:styleId="49" w:customStyle="1">
    <w:name w:val="hanging42"/>
    <w:basedOn w:val="0"/>
    <w:next w:val="49"/>
    <w:link w:val="0"/>
    <w:uiPriority w:val="0"/>
  </w:style>
  <w:style w:type="paragraph" w:styleId="50" w:customStyle="1">
    <w:name w:val="hanging43"/>
    <w:basedOn w:val="0"/>
    <w:next w:val="50"/>
    <w:link w:val="0"/>
    <w:uiPriority w:val="0"/>
  </w:style>
  <w:style w:type="paragraph" w:styleId="51" w:customStyle="1">
    <w:name w:val="hanging44"/>
    <w:basedOn w:val="0"/>
    <w:next w:val="51"/>
    <w:link w:val="0"/>
    <w:uiPriority w:val="0"/>
  </w:style>
  <w:style w:type="paragraph" w:styleId="52" w:customStyle="1">
    <w:name w:val="hanging45"/>
    <w:basedOn w:val="0"/>
    <w:next w:val="52"/>
    <w:link w:val="0"/>
    <w:uiPriority w:val="0"/>
  </w:style>
  <w:style w:type="paragraph" w:styleId="53" w:customStyle="1">
    <w:name w:val="hanging46"/>
    <w:basedOn w:val="0"/>
    <w:next w:val="53"/>
    <w:link w:val="0"/>
    <w:uiPriority w:val="0"/>
  </w:style>
  <w:style w:type="paragraph" w:styleId="54" w:customStyle="1">
    <w:name w:val="hanging47"/>
    <w:basedOn w:val="0"/>
    <w:next w:val="54"/>
    <w:link w:val="0"/>
    <w:uiPriority w:val="0"/>
  </w:style>
  <w:style w:type="paragraph" w:styleId="55" w:customStyle="1">
    <w:name w:val="hanging48"/>
    <w:basedOn w:val="0"/>
    <w:next w:val="55"/>
    <w:link w:val="0"/>
    <w:uiPriority w:val="0"/>
  </w:style>
  <w:style w:type="paragraph" w:styleId="56" w:customStyle="1">
    <w:name w:val="hanging14"/>
    <w:basedOn w:val="0"/>
    <w:next w:val="56"/>
    <w:link w:val="0"/>
    <w:uiPriority w:val="0"/>
  </w:style>
  <w:style w:type="paragraph" w:styleId="57" w:customStyle="1">
    <w:name w:val="hanging15"/>
    <w:basedOn w:val="0"/>
    <w:next w:val="57"/>
    <w:link w:val="0"/>
    <w:uiPriority w:val="0"/>
  </w:style>
  <w:style w:type="paragraph" w:styleId="58" w:customStyle="1">
    <w:name w:val="hanging16"/>
    <w:basedOn w:val="0"/>
    <w:next w:val="58"/>
    <w:link w:val="0"/>
    <w:uiPriority w:val="0"/>
  </w:style>
  <w:style w:type="paragraph" w:styleId="59" w:customStyle="1">
    <w:name w:val="hanging17"/>
    <w:basedOn w:val="0"/>
    <w:next w:val="59"/>
    <w:link w:val="0"/>
    <w:uiPriority w:val="0"/>
  </w:style>
  <w:style w:type="paragraph" w:styleId="60" w:customStyle="1">
    <w:name w:val="hanging18"/>
    <w:basedOn w:val="0"/>
    <w:next w:val="60"/>
    <w:link w:val="0"/>
    <w:uiPriority w:val="0"/>
  </w:style>
  <w:style w:type="paragraph" w:styleId="61" w:customStyle="1">
    <w:name w:val="hanging19"/>
    <w:basedOn w:val="0"/>
    <w:next w:val="61"/>
    <w:link w:val="0"/>
    <w:uiPriority w:val="0"/>
  </w:style>
  <w:style w:type="paragraph" w:styleId="62" w:customStyle="1">
    <w:name w:val="hanging110"/>
    <w:basedOn w:val="0"/>
    <w:next w:val="62"/>
    <w:link w:val="0"/>
    <w:uiPriority w:val="0"/>
  </w:style>
  <w:style w:type="paragraph" w:styleId="63" w:customStyle="1">
    <w:name w:val="hanging111"/>
    <w:basedOn w:val="0"/>
    <w:next w:val="63"/>
    <w:link w:val="0"/>
    <w:uiPriority w:val="0"/>
  </w:style>
  <w:style w:type="paragraph" w:styleId="64" w:customStyle="1">
    <w:name w:val="firstline13"/>
    <w:basedOn w:val="0"/>
    <w:next w:val="64"/>
    <w:link w:val="0"/>
    <w:uiPriority w:val="0"/>
  </w:style>
  <w:style w:type="paragraph" w:styleId="65" w:customStyle="1">
    <w:name w:val="firstline14"/>
    <w:basedOn w:val="0"/>
    <w:next w:val="65"/>
    <w:link w:val="0"/>
    <w:uiPriority w:val="0"/>
  </w:style>
  <w:style w:type="paragraph" w:styleId="66" w:customStyle="1">
    <w:name w:val="hanging112"/>
    <w:basedOn w:val="0"/>
    <w:next w:val="66"/>
    <w:link w:val="0"/>
    <w:uiPriority w:val="0"/>
  </w:style>
  <w:style w:type="paragraph" w:styleId="67" w:customStyle="1">
    <w:name w:val="hanging113"/>
    <w:basedOn w:val="0"/>
    <w:next w:val="67"/>
    <w:link w:val="0"/>
    <w:uiPriority w:val="0"/>
  </w:style>
  <w:style w:type="paragraph" w:styleId="68" w:customStyle="1">
    <w:name w:val="hanging114"/>
    <w:basedOn w:val="0"/>
    <w:next w:val="68"/>
    <w:link w:val="0"/>
    <w:uiPriority w:val="0"/>
  </w:style>
  <w:style w:type="paragraph" w:styleId="69" w:customStyle="1">
    <w:name w:val="hanging115"/>
    <w:basedOn w:val="0"/>
    <w:next w:val="69"/>
    <w:link w:val="0"/>
    <w:uiPriority w:val="0"/>
  </w:style>
  <w:style w:type="paragraph" w:styleId="70" w:customStyle="1">
    <w:name w:val="hanging116"/>
    <w:basedOn w:val="0"/>
    <w:next w:val="70"/>
    <w:link w:val="0"/>
    <w:uiPriority w:val="0"/>
  </w:style>
  <w:style w:type="paragraph" w:styleId="71" w:customStyle="1">
    <w:name w:val="hanging117"/>
    <w:basedOn w:val="0"/>
    <w:next w:val="71"/>
    <w:link w:val="0"/>
    <w:uiPriority w:val="0"/>
  </w:style>
  <w:style w:type="paragraph" w:styleId="72" w:customStyle="1">
    <w:name w:val="hanging118"/>
    <w:basedOn w:val="0"/>
    <w:next w:val="72"/>
    <w:link w:val="0"/>
    <w:uiPriority w:val="0"/>
  </w:style>
  <w:style w:type="paragraph" w:styleId="73" w:customStyle="1">
    <w:name w:val="hanging119"/>
    <w:basedOn w:val="0"/>
    <w:next w:val="73"/>
    <w:link w:val="0"/>
    <w:uiPriority w:val="0"/>
  </w:style>
  <w:style w:type="paragraph" w:styleId="74" w:customStyle="1">
    <w:name w:val="hanging120"/>
    <w:basedOn w:val="0"/>
    <w:next w:val="74"/>
    <w:link w:val="0"/>
    <w:uiPriority w:val="0"/>
  </w:style>
  <w:style w:type="paragraph" w:styleId="75" w:customStyle="1">
    <w:name w:val="hanging121"/>
    <w:basedOn w:val="0"/>
    <w:next w:val="75"/>
    <w:link w:val="0"/>
    <w:uiPriority w:val="0"/>
  </w:style>
  <w:style w:type="paragraph" w:styleId="76" w:customStyle="1">
    <w:name w:val="hanging122"/>
    <w:basedOn w:val="0"/>
    <w:next w:val="76"/>
    <w:link w:val="0"/>
    <w:uiPriority w:val="0"/>
  </w:style>
  <w:style w:type="paragraph" w:styleId="77" w:customStyle="1">
    <w:name w:val="hanging49"/>
    <w:basedOn w:val="0"/>
    <w:next w:val="77"/>
    <w:link w:val="0"/>
    <w:uiPriority w:val="0"/>
  </w:style>
  <w:style w:type="paragraph" w:styleId="78" w:customStyle="1">
    <w:name w:val="hanging410"/>
    <w:basedOn w:val="0"/>
    <w:next w:val="78"/>
    <w:link w:val="0"/>
    <w:uiPriority w:val="0"/>
  </w:style>
  <w:style w:type="paragraph" w:styleId="79" w:customStyle="1">
    <w:name w:val="hanging411"/>
    <w:basedOn w:val="0"/>
    <w:next w:val="79"/>
    <w:link w:val="0"/>
    <w:uiPriority w:val="0"/>
  </w:style>
  <w:style w:type="paragraph" w:styleId="80" w:customStyle="1">
    <w:name w:val="hanging412"/>
    <w:basedOn w:val="0"/>
    <w:next w:val="80"/>
    <w:link w:val="0"/>
    <w:uiPriority w:val="0"/>
  </w:style>
  <w:style w:type="paragraph" w:styleId="81" w:customStyle="1">
    <w:name w:val="hanging413"/>
    <w:basedOn w:val="0"/>
    <w:next w:val="81"/>
    <w:link w:val="0"/>
    <w:uiPriority w:val="0"/>
  </w:style>
  <w:style w:type="paragraph" w:styleId="82" w:customStyle="1">
    <w:name w:val="hanging414"/>
    <w:basedOn w:val="0"/>
    <w:next w:val="82"/>
    <w:link w:val="0"/>
    <w:uiPriority w:val="0"/>
  </w:style>
  <w:style w:type="paragraph" w:styleId="83" w:customStyle="1">
    <w:name w:val="hanging415"/>
    <w:basedOn w:val="0"/>
    <w:next w:val="83"/>
    <w:link w:val="0"/>
    <w:uiPriority w:val="0"/>
  </w:style>
  <w:style w:type="paragraph" w:styleId="84" w:customStyle="1">
    <w:name w:val="hanging416"/>
    <w:basedOn w:val="0"/>
    <w:next w:val="84"/>
    <w:link w:val="0"/>
    <w:uiPriority w:val="0"/>
  </w:style>
  <w:style w:type="paragraph" w:styleId="85" w:customStyle="1">
    <w:name w:val="hanging417"/>
    <w:basedOn w:val="0"/>
    <w:next w:val="85"/>
    <w:link w:val="0"/>
    <w:uiPriority w:val="0"/>
  </w:style>
  <w:style w:type="paragraph" w:styleId="86" w:customStyle="1">
    <w:name w:val="firstline15"/>
    <w:basedOn w:val="0"/>
    <w:next w:val="86"/>
    <w:link w:val="0"/>
    <w:uiPriority w:val="0"/>
  </w:style>
  <w:style w:type="paragraph" w:styleId="87" w:customStyle="1">
    <w:name w:val="firstline16"/>
    <w:basedOn w:val="0"/>
    <w:next w:val="87"/>
    <w:link w:val="0"/>
    <w:uiPriority w:val="0"/>
  </w:style>
  <w:style w:type="paragraph" w:styleId="88" w:customStyle="1">
    <w:name w:val="firstline17"/>
    <w:basedOn w:val="0"/>
    <w:next w:val="88"/>
    <w:link w:val="0"/>
    <w:uiPriority w:val="0"/>
  </w:style>
  <w:style w:type="paragraph" w:styleId="89" w:customStyle="1">
    <w:name w:val="firstline18"/>
    <w:basedOn w:val="0"/>
    <w:next w:val="89"/>
    <w:link w:val="0"/>
    <w:uiPriority w:val="0"/>
  </w:style>
  <w:style w:type="paragraph" w:styleId="90" w:customStyle="1">
    <w:name w:val="firstline41"/>
    <w:basedOn w:val="0"/>
    <w:next w:val="90"/>
    <w:link w:val="0"/>
    <w:uiPriority w:val="0"/>
  </w:style>
  <w:style w:type="paragraph" w:styleId="91" w:customStyle="1">
    <w:name w:val="firstline42"/>
    <w:basedOn w:val="0"/>
    <w:next w:val="91"/>
    <w:link w:val="0"/>
    <w:uiPriority w:val="0"/>
  </w:style>
  <w:style w:type="paragraph" w:styleId="92" w:customStyle="1">
    <w:name w:val="firstline43"/>
    <w:basedOn w:val="0"/>
    <w:next w:val="92"/>
    <w:link w:val="0"/>
    <w:uiPriority w:val="0"/>
  </w:style>
  <w:style w:type="paragraph" w:styleId="93" w:customStyle="1">
    <w:name w:val="p"/>
    <w:basedOn w:val="0"/>
    <w:next w:val="93"/>
    <w:link w:val="0"/>
    <w:uiPriority w:val="0"/>
  </w:style>
  <w:style w:type="paragraph" w:styleId="94" w:customStyle="1">
    <w:name w:val="form_section"/>
    <w:basedOn w:val="0"/>
    <w:next w:val="94"/>
    <w:link w:val="0"/>
    <w:uiPriority w:val="0"/>
  </w:style>
  <w:style w:type="character" w:styleId="95">
    <w:name w:val="footnote reference"/>
    <w:basedOn w:val="10"/>
    <w:next w:val="95"/>
    <w:link w:val="0"/>
    <w:uiPriority w:val="0"/>
    <w:semiHidden/>
    <w:rPr>
      <w:vertAlign w:val="superscript"/>
    </w:rPr>
  </w:style>
  <w:style w:type="character" w:styleId="96">
    <w:name w:val="endnote reference"/>
    <w:basedOn w:val="10"/>
    <w:next w:val="96"/>
    <w:link w:val="0"/>
    <w:uiPriority w:val="0"/>
    <w:semiHidden/>
    <w:rPr>
      <w:vertAlign w:val="superscript"/>
    </w:rPr>
  </w:style>
  <w:style w:type="paragraph" w:styleId="97">
    <w:name w:val="Balloon Text"/>
    <w:basedOn w:val="0"/>
    <w:next w:val="97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98" w:customStyle="1">
    <w:name w:val="一太郎"/>
    <w:next w:val="98"/>
    <w:link w:val="0"/>
    <w:uiPriority w:val="0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spacing w:val="-1"/>
      <w:sz w:val="22"/>
    </w:rPr>
  </w:style>
  <w:style w:type="table" w:styleId="99" w:customStyle="1">
    <w:name w:val="表（シンプル 1）"/>
    <w:basedOn w:val="11"/>
    <w:next w:val="9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00">
    <w:name w:val="Table Grid"/>
    <w:basedOn w:val="11"/>
    <w:next w:val="10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2139</TotalTime>
  <Pages>2</Pages>
  <Words>3</Words>
  <Characters>486</Characters>
  <Application>JUST Note</Application>
  <Lines>59</Lines>
  <Paragraphs>45</Paragraphs>
  <CharactersWithSpaces>696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docx4j</dc:creator>
  <cp:lastModifiedBy>佐藤 陽一</cp:lastModifiedBy>
  <cp:lastPrinted>2024-05-08T01:42:22Z</cp:lastPrinted>
  <dcterms:modified xsi:type="dcterms:W3CDTF">2025-04-24T05:09:47Z</dcterms:modified>
  <cp:revision>8</cp:revision>
</cp:coreProperties>
</file>