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様式第１</w:t>
      </w:r>
      <w:r>
        <w:rPr>
          <w:rFonts w:hint="eastAsia" w:ascii="ＭＳ 明朝" w:hAnsi="ＭＳ 明朝"/>
          <w:sz w:val="24"/>
        </w:rPr>
        <w:t>号</w:t>
      </w:r>
      <w:r>
        <w:rPr>
          <w:rFonts w:hint="eastAsia" w:ascii="ＭＳ 明朝" w:hAnsi="ＭＳ 明朝"/>
          <w:sz w:val="24"/>
        </w:rPr>
        <w:t>(</w:t>
      </w:r>
      <w:r>
        <w:rPr>
          <w:rFonts w:hint="eastAsia" w:ascii="ＭＳ 明朝" w:hAnsi="ＭＳ 明朝"/>
          <w:sz w:val="24"/>
        </w:rPr>
        <w:t>第４条関係</w:t>
      </w:r>
      <w:r>
        <w:rPr>
          <w:rFonts w:hint="eastAsia" w:ascii="ＭＳ 明朝" w:hAnsi="ＭＳ 明朝"/>
          <w:sz w:val="24"/>
        </w:rPr>
        <w:t>)</w:t>
      </w:r>
    </w:p>
    <w:p>
      <w:pPr>
        <w:pStyle w:val="0"/>
        <w:ind w:right="199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令和６</w:t>
      </w:r>
      <w:bookmarkStart w:id="0" w:name="_GoBack"/>
      <w:bookmarkEnd w:id="0"/>
      <w:r>
        <w:rPr>
          <w:rFonts w:hint="eastAsia"/>
          <w:sz w:val="24"/>
        </w:rPr>
        <w:t>年　　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19" w:firstLineChars="100"/>
        <w:rPr>
          <w:rFonts w:hint="default" w:eastAsia="PMingLiU"/>
          <w:sz w:val="24"/>
        </w:rPr>
      </w:pPr>
      <w:r>
        <w:rPr>
          <w:rFonts w:hint="eastAsia"/>
          <w:sz w:val="24"/>
        </w:rPr>
        <w:t>琴浦町長　福本　まり子　様</w:t>
      </w:r>
    </w:p>
    <w:p>
      <w:pPr>
        <w:pStyle w:val="0"/>
        <w:rPr>
          <w:rFonts w:hint="default" w:eastAsia="PMingLiU"/>
          <w:sz w:val="24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pacing w:val="198"/>
          <w:kern w:val="0"/>
          <w:sz w:val="24"/>
          <w:fitText w:val="876" w:id="1"/>
        </w:rPr>
        <w:t>住</w:t>
      </w:r>
      <w:r>
        <w:rPr>
          <w:rFonts w:hint="eastAsia" w:asciiTheme="minorEastAsia" w:hAnsiTheme="minorEastAsia" w:eastAsiaTheme="minorEastAsia"/>
          <w:kern w:val="0"/>
          <w:sz w:val="24"/>
          <w:fitText w:val="876" w:id="1"/>
        </w:rPr>
        <w:t>所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pacing w:val="39"/>
          <w:kern w:val="0"/>
          <w:sz w:val="24"/>
          <w:fitText w:val="876" w:id="2"/>
        </w:rPr>
        <w:t>団体</w:t>
      </w:r>
      <w:r>
        <w:rPr>
          <w:rFonts w:hint="eastAsia" w:asciiTheme="minorEastAsia" w:hAnsiTheme="minorEastAsia" w:eastAsiaTheme="minorEastAsia"/>
          <w:kern w:val="0"/>
          <w:sz w:val="24"/>
          <w:fitText w:val="876" w:id="2"/>
        </w:rPr>
        <w:t>名</w:t>
      </w:r>
    </w:p>
    <w:p>
      <w:pPr>
        <w:pStyle w:val="0"/>
        <w:jc w:val="center"/>
        <w:rPr>
          <w:rFonts w:hint="default" w:eastAsia="PMingLiU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　　　　　　　　　　　　　　　　</w:t>
      </w:r>
      <w:r>
        <w:rPr>
          <w:rFonts w:hint="eastAsia" w:asciiTheme="minorEastAsia" w:hAnsiTheme="minorEastAsia" w:eastAsiaTheme="minorEastAsia"/>
          <w:kern w:val="0"/>
          <w:sz w:val="24"/>
        </w:rPr>
        <w:t xml:space="preserve">      </w:t>
      </w:r>
      <w:r>
        <w:rPr>
          <w:rFonts w:hint="eastAsia" w:asciiTheme="minorEastAsia" w:hAnsiTheme="minorEastAsia" w:eastAsiaTheme="minorEastAsia"/>
          <w:kern w:val="0"/>
          <w:sz w:val="24"/>
        </w:rPr>
        <w:t>代表者名</w:t>
      </w:r>
      <w:r>
        <w:rPr>
          <w:rFonts w:hint="eastAsia" w:asciiTheme="minorEastAsia" w:hAnsiTheme="minorEastAsia" w:eastAsiaTheme="minorEastAsia"/>
          <w:sz w:val="24"/>
        </w:rPr>
        <w:t>　　　　　　　　　　　　　　</w:t>
      </w:r>
      <w:r>
        <w:rPr>
          <w:rFonts w:hint="eastAsia" w:asciiTheme="minorEastAsia" w:hAnsiTheme="minorEastAsia" w:eastAsiaTheme="minorEastAsia"/>
          <w:sz w:val="24"/>
        </w:rPr>
        <w:t xml:space="preserve">      (</w:t>
      </w:r>
      <w:r>
        <w:rPr>
          <w:rFonts w:hint="eastAsia" w:asciiTheme="minorEastAsia" w:hAnsiTheme="minorEastAsia" w:eastAsiaTheme="minorEastAsia"/>
          <w:sz w:val="24"/>
        </w:rPr>
        <w:t>※</w:t>
      </w:r>
      <w:r>
        <w:rPr>
          <w:rFonts w:hint="eastAsia" w:asciiTheme="minorEastAsia" w:hAnsiTheme="minorEastAsia" w:eastAsiaTheme="minorEastAsia"/>
          <w:sz w:val="24"/>
        </w:rPr>
        <w:t>)</w:t>
      </w:r>
    </w:p>
    <w:p>
      <w:pPr>
        <w:pStyle w:val="0"/>
        <w:jc w:val="right"/>
        <w:rPr>
          <w:rFonts w:hint="default" w:eastAsia="PMingLiU"/>
          <w:sz w:val="24"/>
        </w:rPr>
      </w:pPr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※</w:t>
      </w:r>
      <w:r>
        <w:rPr>
          <w:rFonts w:hint="eastAsia" w:ascii="ＭＳ 明朝" w:hAnsi="ＭＳ 明朝" w:eastAsia="ＭＳ 明朝"/>
          <w:sz w:val="22"/>
        </w:rPr>
        <w:t>)</w:t>
      </w:r>
      <w:r>
        <w:rPr>
          <w:rFonts w:hint="eastAsia" w:ascii="ＭＳ 明朝" w:hAnsi="ＭＳ 明朝" w:eastAsia="ＭＳ 明朝"/>
          <w:sz w:val="22"/>
        </w:rPr>
        <w:t>本人が手書きしない場合は、記名押印して下さい。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　　令和７年度コミュニティ助成事業補助金交付申請書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19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標記補助金の交付を受けたいので、琴浦町補助金等交付規則</w:t>
      </w:r>
      <w:r>
        <w:rPr>
          <w:rFonts w:hint="eastAsia" w:ascii="ＭＳ 明朝" w:hAnsi="ＭＳ 明朝"/>
          <w:sz w:val="24"/>
        </w:rPr>
        <w:t>(</w:t>
      </w:r>
      <w:r>
        <w:rPr>
          <w:rFonts w:hint="eastAsia" w:ascii="ＭＳ 明朝" w:hAnsi="ＭＳ 明朝"/>
          <w:sz w:val="24"/>
        </w:rPr>
        <w:t>平成</w:t>
      </w:r>
      <w:r>
        <w:rPr>
          <w:rFonts w:hint="eastAsia" w:ascii="ＭＳ 明朝" w:hAnsi="ＭＳ 明朝"/>
          <w:sz w:val="24"/>
        </w:rPr>
        <w:t>16</w:t>
      </w:r>
      <w:r>
        <w:rPr>
          <w:rFonts w:hint="eastAsia" w:ascii="ＭＳ 明朝" w:hAnsi="ＭＳ 明朝"/>
          <w:sz w:val="24"/>
        </w:rPr>
        <w:t>年琴浦町規則第</w:t>
      </w:r>
      <w:r>
        <w:rPr>
          <w:rFonts w:hint="eastAsia" w:ascii="ＭＳ 明朝" w:hAnsi="ＭＳ 明朝"/>
          <w:sz w:val="24"/>
        </w:rPr>
        <w:t>48</w:t>
      </w:r>
      <w:r>
        <w:rPr>
          <w:rFonts w:hint="eastAsia" w:ascii="ＭＳ 明朝" w:hAnsi="ＭＳ 明朝"/>
          <w:sz w:val="24"/>
        </w:rPr>
        <w:t>号</w:t>
      </w:r>
      <w:r>
        <w:rPr>
          <w:rFonts w:hint="eastAsia" w:ascii="ＭＳ 明朝" w:hAnsi="ＭＳ 明朝"/>
          <w:sz w:val="24"/>
        </w:rPr>
        <w:t>)</w:t>
      </w:r>
      <w:r>
        <w:rPr>
          <w:rFonts w:hint="eastAsia" w:ascii="ＭＳ 明朝" w:hAnsi="ＭＳ 明朝"/>
          <w:sz w:val="24"/>
        </w:rPr>
        <w:t>第４条の規定により、下記のとおり申請します。</w:t>
      </w:r>
    </w:p>
    <w:p>
      <w:pPr>
        <w:pStyle w:val="0"/>
        <w:rPr>
          <w:rFonts w:hint="default"/>
          <w:sz w:val="24"/>
        </w:rPr>
      </w:pPr>
    </w:p>
    <w:p>
      <w:pPr>
        <w:pStyle w:val="15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16"/>
        <w:ind w:right="880"/>
        <w:jc w:val="both"/>
        <w:rPr>
          <w:rFonts w:hint="default"/>
        </w:rPr>
      </w:pPr>
    </w:p>
    <w:tbl>
      <w:tblPr>
        <w:tblStyle w:val="19"/>
        <w:tblW w:w="4938" w:type="pct"/>
        <w:tblInd w:w="108" w:type="dxa"/>
        <w:tblLayout w:type="fixed"/>
        <w:tblLook w:firstRow="1" w:lastRow="1" w:firstColumn="1" w:lastColumn="1" w:noHBand="0" w:noVBand="0" w:val="01E0"/>
      </w:tblPr>
      <w:tblGrid>
        <w:gridCol w:w="2228"/>
        <w:gridCol w:w="7000"/>
      </w:tblGrid>
      <w:tr>
        <w:trPr>
          <w:trHeight w:val="529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補助事業等の名称</w:t>
            </w:r>
          </w:p>
        </w:tc>
        <w:tc>
          <w:tcPr>
            <w:tcW w:w="3793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535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算定基準額</w:t>
            </w:r>
          </w:p>
        </w:tc>
        <w:tc>
          <w:tcPr>
            <w:tcW w:w="3793" w:type="pct"/>
            <w:vAlign w:val="center"/>
          </w:tcPr>
          <w:p>
            <w:pPr>
              <w:pStyle w:val="0"/>
              <w:widowControl w:val="1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514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交付申請額</w:t>
            </w:r>
          </w:p>
        </w:tc>
        <w:tc>
          <w:tcPr>
            <w:tcW w:w="3793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898" w:hRule="atLeast"/>
        </w:trPr>
        <w:tc>
          <w:tcPr>
            <w:tcW w:w="1207" w:type="pct"/>
            <w:vAlign w:val="center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添付書類</w:t>
            </w:r>
          </w:p>
        </w:tc>
        <w:tc>
          <w:tcPr>
            <w:tcW w:w="3793" w:type="pct"/>
            <w:vAlign w:val="top"/>
          </w:tcPr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１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コミュニティ助成事業計画書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２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自治会、町内会の規約・会則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３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自治会の年間事業計画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４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最新の収支予算書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５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事業計画に関する図面、備品等の見積書、カタログ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カラー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等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６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土地の賃貸借契約等の説明書類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第三者の土地上で事業実施する場合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７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土地登記簿謄本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  <w:spacing w:val="0"/>
                <w:w w:val="86"/>
                <w:kern w:val="0"/>
                <w:fitText w:val="4577" w:id="3"/>
              </w:rPr>
              <w:t>広場の整備や遊具の設置など土地を要する事業の場</w:t>
            </w:r>
            <w:r>
              <w:rPr>
                <w:rFonts w:hint="eastAsia" w:ascii="ＭＳ 明朝" w:hAnsi="ＭＳ 明朝"/>
                <w:spacing w:val="19"/>
                <w:w w:val="86"/>
                <w:kern w:val="0"/>
                <w:fitText w:val="4577" w:id="3"/>
              </w:rPr>
              <w:t>合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８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事業予定地の現況写真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  <w:spacing w:val="7"/>
                <w:w w:val="69"/>
                <w:kern w:val="0"/>
                <w:fitText w:val="3980" w:id="4"/>
              </w:rPr>
              <w:t>広場の整備や遊具の設置など土地を要する事業の場</w:t>
            </w:r>
            <w:r>
              <w:rPr>
                <w:rFonts w:hint="eastAsia" w:ascii="ＭＳ 明朝" w:hAnsi="ＭＳ 明朝"/>
                <w:spacing w:val="14"/>
                <w:w w:val="69"/>
                <w:kern w:val="0"/>
                <w:fitText w:val="3980" w:id="4"/>
              </w:rPr>
              <w:t>合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※コミュニティセンター助成事業については、以下書類も添付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１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建設工事の事業内容が分かるもの及び工事費等の見積書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２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建設工事に関する図面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配置図、平面図、立面図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３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財源に関する資料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預金通帳のコピー等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４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公民館建設の決定に対する住民の総意が分かる資料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総会議事録</w:t>
            </w:r>
            <w:r>
              <w:rPr>
                <w:rFonts w:hint="eastAsia" w:ascii="ＭＳ 明朝" w:hAnsi="ＭＳ 明朝"/>
              </w:rPr>
              <w:t>)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５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履行事項全部証明書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建物・土地登記簿謄本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原本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６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公図原本</w:t>
            </w:r>
          </w:p>
          <w:p>
            <w:pPr>
              <w:pStyle w:val="16"/>
              <w:jc w:val="both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７</w:t>
            </w:r>
            <w:r>
              <w:rPr>
                <w:rFonts w:hint="default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事業予定施設の建設又は改修の必要性・緊急性の分かる写真</w:t>
            </w:r>
            <w:r>
              <w:rPr>
                <w:rFonts w:hint="eastAsia" w:ascii="ＭＳ 明朝" w:hAnsi="ＭＳ 明朝"/>
              </w:rPr>
              <w:t>10</w:t>
            </w:r>
            <w:r>
              <w:rPr>
                <w:rFonts w:hint="eastAsia" w:ascii="ＭＳ 明朝" w:hAnsi="ＭＳ 明朝"/>
              </w:rPr>
              <w:t>枚程度</w:t>
            </w:r>
          </w:p>
          <w:p>
            <w:pPr>
              <w:pStyle w:val="16"/>
              <w:ind w:firstLine="199" w:firstLineChars="100"/>
              <w:jc w:val="both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※１枚ごとにどこの箇所でどのような状況になっているかが分かる</w:t>
            </w:r>
          </w:p>
          <w:p>
            <w:pPr>
              <w:pStyle w:val="16"/>
              <w:ind w:firstLine="199" w:firstLineChars="10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コメント付</w:t>
            </w:r>
          </w:p>
        </w:tc>
      </w:tr>
    </w:tbl>
    <w:p>
      <w:pPr>
        <w:pStyle w:val="16"/>
        <w:ind w:right="188"/>
        <w:jc w:val="both"/>
        <w:rPr>
          <w:rFonts w:hint="default"/>
        </w:rPr>
      </w:pPr>
    </w:p>
    <w:sectPr>
      <w:pgSz w:w="11906" w:h="16838"/>
      <w:pgMar w:top="1418" w:right="1134" w:bottom="851" w:left="1418" w:header="851" w:footer="992" w:gutter="0"/>
      <w:cols w:space="720"/>
      <w:textDirection w:val="lrTb"/>
      <w:docGrid w:type="linesAndChars" w:linePitch="360" w:charSpace="-430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 Narrow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icrosoft Ya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Ya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8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Date"/>
    <w:basedOn w:val="0"/>
    <w:next w:val="0"/>
    <w:link w:val="0"/>
    <w:uiPriority w:val="0"/>
    <w:rPr>
      <w:sz w:val="24"/>
    </w:rPr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573</Words>
  <Characters>124</Characters>
  <Application>JUST Note</Application>
  <Lines>1</Lines>
  <Paragraphs>1</Paragraphs>
  <Company> </Company>
  <CharactersWithSpaces>696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様式第１号（第４条関係）</dc:title>
  <dc:creator>marumoto</dc:creator>
  <cp:lastModifiedBy>山根 真奈</cp:lastModifiedBy>
  <cp:lastPrinted>2012-10-09T03:01:00Z</cp:lastPrinted>
  <dcterms:created xsi:type="dcterms:W3CDTF">2014-09-12T01:32:00Z</dcterms:created>
  <dcterms:modified xsi:type="dcterms:W3CDTF">2024-06-20T02:52:18Z</dcterms:modified>
  <cp:revision>12</cp:revision>
</cp:coreProperties>
</file>