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（様式６）</w:t>
      </w:r>
    </w:p>
    <w:p>
      <w:pPr>
        <w:pStyle w:val="0"/>
        <w:rPr>
          <w:rFonts w:hint="eastAsia" w:ascii="ＭＳ Ｐ明朝" w:hAnsi="ＭＳ Ｐ明朝" w:eastAsia="ＭＳ Ｐ明朝"/>
          <w:color w:val="000000" w:themeColor="text1"/>
          <w:sz w:val="22"/>
        </w:rPr>
      </w:pPr>
    </w:p>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提案見積書</w:t>
      </w:r>
    </w:p>
    <w:p>
      <w:pPr>
        <w:pStyle w:val="0"/>
        <w:ind w:firstLine="4180" w:firstLineChars="1900"/>
        <w:rPr>
          <w:rFonts w:hint="eastAsia" w:ascii="ＭＳ Ｐ明朝" w:hAnsi="ＭＳ Ｐ明朝" w:eastAsia="ＭＳ Ｐ明朝"/>
          <w:color w:val="000000" w:themeColor="text1"/>
          <w:sz w:val="22"/>
        </w:rPr>
      </w:pPr>
    </w:p>
    <w:p>
      <w:pPr>
        <w:pStyle w:val="0"/>
        <w:jc w:val="righ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　　　　　　　　　　　　　　　　　　　　　　　　　　　　　　　　　　　　年　月　日</w:t>
      </w:r>
    </w:p>
    <w:p>
      <w:pPr>
        <w:pStyle w:val="0"/>
        <w:jc w:val="lef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　</w:t>
      </w:r>
    </w:p>
    <w:p>
      <w:pPr>
        <w:pStyle w:val="0"/>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琴浦町長　様</w:t>
      </w:r>
    </w:p>
    <w:p>
      <w:pPr>
        <w:pStyle w:val="0"/>
        <w:jc w:val="left"/>
        <w:rPr>
          <w:rFonts w:hint="eastAsia" w:ascii="ＭＳ Ｐ明朝" w:hAnsi="ＭＳ Ｐ明朝" w:eastAsia="ＭＳ Ｐ明朝"/>
          <w:color w:val="000000" w:themeColor="text1"/>
          <w:sz w:val="22"/>
        </w:rPr>
      </w:pPr>
    </w:p>
    <w:p>
      <w:pPr>
        <w:pStyle w:val="0"/>
        <w:ind w:firstLine="4400" w:firstLineChars="2000"/>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（所在地）〒</w:t>
      </w:r>
    </w:p>
    <w:p>
      <w:pPr>
        <w:pStyle w:val="0"/>
        <w:ind w:firstLine="4400" w:firstLineChars="2000"/>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（事業者名）</w:t>
      </w:r>
    </w:p>
    <w:p>
      <w:pPr>
        <w:pStyle w:val="0"/>
        <w:ind w:left="0" w:leftChars="0" w:firstLine="4400" w:firstLineChars="2000"/>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（代表者）　　　　　　　　　　　　　　</w:t>
      </w:r>
      <w:r>
        <w:rPr>
          <w:rFonts w:hint="eastAsia" w:ascii="ＭＳ Ｐ明朝" w:hAnsi="ＭＳ Ｐ明朝" w:eastAsia="ＭＳ Ｐ明朝"/>
          <w:color w:val="000000" w:themeColor="text1"/>
          <w:sz w:val="22"/>
        </w:rPr>
        <w:t xml:space="preserve">      </w:t>
      </w:r>
      <w:r>
        <w:rPr>
          <w:rFonts w:hint="eastAsia" w:ascii="ＭＳ Ｐ明朝" w:hAnsi="ＭＳ Ｐ明朝" w:eastAsia="ＭＳ Ｐ明朝"/>
          <w:color w:val="000000" w:themeColor="text1"/>
          <w:sz w:val="22"/>
        </w:rPr>
        <w:t>印</w:t>
      </w:r>
    </w:p>
    <w:p>
      <w:pPr>
        <w:pStyle w:val="0"/>
        <w:spacing w:line="360" w:lineRule="auto"/>
        <w:jc w:val="left"/>
        <w:rPr>
          <w:rFonts w:hint="eastAsia" w:ascii="ＭＳ Ｐ明朝" w:hAnsi="ＭＳ Ｐ明朝" w:eastAsia="ＭＳ Ｐ明朝"/>
          <w:color w:val="000000" w:themeColor="text1"/>
          <w:sz w:val="22"/>
        </w:rPr>
      </w:pPr>
    </w:p>
    <w:p>
      <w:pPr>
        <w:pStyle w:val="0"/>
        <w:spacing w:line="360" w:lineRule="auto"/>
        <w:jc w:val="left"/>
        <w:rPr>
          <w:rFonts w:hint="eastAsia" w:ascii="ＭＳ Ｐ明朝" w:hAnsi="ＭＳ Ｐ明朝" w:eastAsia="ＭＳ Ｐ明朝"/>
          <w:color w:val="000000" w:themeColor="text1"/>
          <w:sz w:val="22"/>
        </w:rPr>
      </w:pPr>
    </w:p>
    <w:p>
      <w:pPr>
        <w:pStyle w:val="0"/>
        <w:spacing w:line="276" w:lineRule="auto"/>
        <w:ind w:firstLine="220" w:firstLineChars="100"/>
        <w:jc w:val="lef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「琴浦町ふるさと納税推進業務委託公募型プロポーザル実施要領」に承諾した上、下記のとおり見積ります。　</w:t>
      </w:r>
    </w:p>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記</w:t>
      </w:r>
    </w:p>
    <w:p>
      <w:pPr>
        <w:pStyle w:val="0"/>
        <w:rPr>
          <w:rFonts w:hint="eastAsia" w:ascii="ＭＳ Ｐ明朝" w:hAnsi="ＭＳ Ｐ明朝" w:eastAsia="ＭＳ Ｐ明朝"/>
          <w:color w:val="000000" w:themeColor="text1"/>
          <w:sz w:val="22"/>
        </w:rPr>
      </w:pPr>
    </w:p>
    <w:tbl>
      <w:tblPr>
        <w:tblStyle w:val="29"/>
        <w:tblW w:w="9202" w:type="dxa"/>
        <w:tblInd w:w="0" w:type="dxa"/>
        <w:tblLayout w:type="fixed"/>
        <w:tblLook w:firstRow="1" w:lastRow="0" w:firstColumn="1" w:lastColumn="0" w:noHBand="0" w:noVBand="1" w:val="04A0"/>
      </w:tblPr>
      <w:tblGrid>
        <w:gridCol w:w="2335"/>
        <w:gridCol w:w="6867"/>
      </w:tblGrid>
      <w:tr>
        <w:trPr>
          <w:trHeight w:val="803" w:hRule="atLeast"/>
        </w:trPr>
        <w:tc>
          <w:tcPr>
            <w:tcW w:w="2335" w:type="dxa"/>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業務名</w:t>
            </w:r>
          </w:p>
        </w:tc>
        <w:tc>
          <w:tcPr>
            <w:tcW w:w="6867" w:type="dxa"/>
            <w:vAlign w:val="center"/>
          </w:tcPr>
          <w:p>
            <w:pPr>
              <w:pStyle w:val="0"/>
              <w:ind w:firstLine="220" w:firstLineChars="100"/>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琴浦町ふるさと納税推進業務</w:t>
            </w:r>
          </w:p>
        </w:tc>
      </w:tr>
      <w:tr>
        <w:trPr>
          <w:trHeight w:val="1378" w:hRule="atLeast"/>
        </w:trPr>
        <w:tc>
          <w:tcPr>
            <w:tcW w:w="2335" w:type="dxa"/>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委託料率</w:t>
            </w:r>
          </w:p>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（全体業務実施分）</w:t>
            </w:r>
          </w:p>
        </w:tc>
        <w:tc>
          <w:tcPr>
            <w:tcW w:w="6867" w:type="dxa"/>
            <w:vAlign w:val="top"/>
          </w:tcPr>
          <w:p>
            <w:pPr>
              <w:pStyle w:val="0"/>
              <w:rPr>
                <w:rFonts w:hint="eastAsia" w:ascii="ＭＳ Ｐ明朝" w:hAnsi="ＭＳ Ｐ明朝" w:eastAsia="ＭＳ Ｐ明朝"/>
                <w:color w:val="000000" w:themeColor="text1"/>
                <w:sz w:val="22"/>
              </w:rPr>
            </w:pPr>
          </w:p>
          <w:p>
            <w:pPr>
              <w:pStyle w:val="0"/>
              <w:spacing w:line="480" w:lineRule="auto"/>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　寄附額の　　　　　　　　　　　　％</w:t>
            </w:r>
            <w:r>
              <w:rPr>
                <w:rFonts w:hint="eastAsia" w:ascii="ＭＳ Ｐ明朝" w:hAnsi="ＭＳ Ｐ明朝" w:eastAsia="ＭＳ Ｐ明朝"/>
                <w:color w:val="000000" w:themeColor="text1"/>
                <w:sz w:val="22"/>
              </w:rPr>
              <w:t xml:space="preserve"> </w:t>
            </w:r>
            <w:r>
              <w:rPr>
                <w:rFonts w:hint="eastAsia" w:ascii="ＭＳ Ｐ明朝" w:hAnsi="ＭＳ Ｐ明朝" w:eastAsia="ＭＳ Ｐ明朝"/>
                <w:color w:val="000000" w:themeColor="text1"/>
                <w:sz w:val="22"/>
              </w:rPr>
              <w:t>（消費税及び地方消費税は除く）</w:t>
            </w:r>
          </w:p>
          <w:p>
            <w:pPr>
              <w:pStyle w:val="0"/>
              <w:ind w:left="0" w:leftChars="0" w:firstLine="105" w:firstLineChars="50"/>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※小数第一位まで記載すること</w:t>
            </w:r>
          </w:p>
          <w:p>
            <w:pPr>
              <w:pStyle w:val="0"/>
              <w:ind w:firstLine="210" w:firstLineChars="100"/>
              <w:rPr>
                <w:rFonts w:hint="eastAsia" w:ascii="ＭＳ Ｐ明朝" w:hAnsi="ＭＳ Ｐ明朝" w:eastAsia="ＭＳ Ｐ明朝"/>
                <w:color w:val="000000" w:themeColor="text1"/>
                <w:sz w:val="22"/>
              </w:rPr>
            </w:pPr>
          </w:p>
        </w:tc>
      </w:tr>
    </w:tbl>
    <w:p>
      <w:pPr>
        <w:pStyle w:val="0"/>
        <w:widowControl w:val="1"/>
        <w:spacing w:before="180" w:beforeLines="50" w:beforeAutospacing="0"/>
        <w:ind w:firstLine="220" w:firstLineChars="100"/>
        <w:jc w:val="left"/>
        <w:rPr>
          <w:rFonts w:hint="eastAsia" w:ascii="ＭＳ Ｐ明朝" w:hAnsi="ＭＳ Ｐ明朝" w:eastAsia="ＭＳ Ｐ明朝"/>
          <w:color w:val="000000" w:themeColor="text1"/>
          <w:sz w:val="22"/>
        </w:rPr>
      </w:pPr>
    </w:p>
    <w:p>
      <w:pPr>
        <w:pStyle w:val="0"/>
        <w:widowControl w:val="1"/>
        <w:ind w:firstLine="220" w:firstLineChars="100"/>
        <w:jc w:val="left"/>
        <w:rPr>
          <w:rFonts w:hint="eastAsia" w:ascii="ＭＳ Ｐ明朝" w:hAnsi="ＭＳ Ｐ明朝" w:eastAsia="ＭＳ Ｐ明朝"/>
          <w:color w:val="000000" w:themeColor="text1"/>
          <w:sz w:val="22"/>
        </w:rPr>
      </w:pPr>
    </w:p>
    <w:p>
      <w:pPr>
        <w:pStyle w:val="0"/>
        <w:widowControl w:val="1"/>
        <w:tabs>
          <w:tab w:val="left" w:leader="none" w:pos="3054"/>
        </w:tabs>
        <w:jc w:val="lef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補足</w:t>
      </w:r>
      <w:r>
        <w:rPr>
          <w:rFonts w:hint="eastAsia" w:ascii="ＭＳ Ｐ明朝" w:hAnsi="ＭＳ Ｐ明朝" w:eastAsia="ＭＳ Ｐ明朝"/>
          <w:color w:val="000000" w:themeColor="text1"/>
          <w:sz w:val="22"/>
        </w:rPr>
        <w:tab/>
      </w:r>
    </w:p>
    <w:p>
      <w:pPr>
        <w:pStyle w:val="0"/>
        <w:widowControl w:val="1"/>
        <w:ind w:left="430" w:leftChars="100" w:hanging="220" w:hangingChars="100"/>
        <w:jc w:val="lef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（１）寄附額は、仕様書の「</w:t>
      </w:r>
      <w:r>
        <w:rPr>
          <w:rFonts w:hint="eastAsia" w:ascii="ＭＳ Ｐ明朝" w:hAnsi="ＭＳ Ｐ明朝" w:eastAsia="ＭＳ Ｐ明朝"/>
          <w:color w:val="000000" w:themeColor="text1"/>
          <w:sz w:val="22"/>
        </w:rPr>
        <w:t xml:space="preserve">4 </w:t>
      </w:r>
      <w:r>
        <w:rPr>
          <w:rFonts w:hint="eastAsia" w:ascii="ＭＳ Ｐ明朝" w:hAnsi="ＭＳ Ｐ明朝" w:eastAsia="ＭＳ Ｐ明朝"/>
          <w:color w:val="000000" w:themeColor="text1"/>
          <w:sz w:val="22"/>
        </w:rPr>
        <w:t>前提」</w:t>
      </w:r>
      <w:r>
        <w:rPr>
          <w:rFonts w:hint="eastAsia" w:ascii="ＭＳ Ｐ明朝" w:hAnsi="ＭＳ Ｐ明朝" w:eastAsia="ＭＳ Ｐ明朝"/>
          <w:color w:val="000000" w:themeColor="text1"/>
          <w:sz w:val="22"/>
        </w:rPr>
        <w:t>(2)</w:t>
      </w:r>
      <w:r>
        <w:rPr>
          <w:rFonts w:hint="eastAsia" w:ascii="ＭＳ Ｐ明朝" w:hAnsi="ＭＳ Ｐ明朝" w:eastAsia="ＭＳ Ｐ明朝"/>
          <w:color w:val="000000" w:themeColor="text1"/>
          <w:sz w:val="22"/>
        </w:rPr>
        <w:t>に記載の①～⑤のポータルサイト経由での寄附金額及びポータルサイトを経由しない寄附金額の合計とし、履行期間中は一定とする。本業務委託での寄附金額は、仕様書「４</w:t>
      </w:r>
      <w:r>
        <w:rPr>
          <w:rFonts w:hint="eastAsia" w:ascii="ＭＳ Ｐ明朝" w:hAnsi="ＭＳ Ｐ明朝" w:eastAsia="ＭＳ Ｐ明朝"/>
          <w:color w:val="000000" w:themeColor="text1"/>
          <w:sz w:val="22"/>
        </w:rPr>
        <w:t xml:space="preserve"> </w:t>
      </w:r>
      <w:r>
        <w:rPr>
          <w:rFonts w:hint="eastAsia" w:ascii="ＭＳ Ｐ明朝" w:hAnsi="ＭＳ Ｐ明朝" w:eastAsia="ＭＳ Ｐ明朝"/>
          <w:color w:val="000000" w:themeColor="text1"/>
          <w:sz w:val="22"/>
        </w:rPr>
        <w:t>前提」（２）に記載の①～⑤のポータルサイト経由の寄附寄附者が返礼品を選択されて寄附した場合の寄附額を指し、受託者において返礼品の発注や配送管理を行わない寄附（災害支援に関連した寄附等）については除くものとする。</w:t>
      </w:r>
    </w:p>
    <w:p>
      <w:pPr>
        <w:pStyle w:val="0"/>
        <w:widowControl w:val="1"/>
        <w:ind w:firstLine="220" w:firstLineChars="100"/>
        <w:jc w:val="lef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（２）業務期間中に新規に追加した寄附サイトの委託料率は、当該寄附サイト提供事業者と本町が</w:t>
      </w:r>
    </w:p>
    <w:p>
      <w:pPr>
        <w:pStyle w:val="0"/>
        <w:widowControl w:val="1"/>
        <w:ind w:firstLine="440" w:firstLineChars="200"/>
        <w:jc w:val="lef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結ぶ契約の内容をふまえ、全体業務実施分及び一部業務実施分どちらかの委託料率を本町と</w:t>
      </w:r>
    </w:p>
    <w:p>
      <w:pPr>
        <w:pStyle w:val="0"/>
        <w:widowControl w:val="1"/>
        <w:ind w:firstLine="440" w:firstLineChars="200"/>
        <w:jc w:val="lef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受託者で協議のうえ決定する。</w:t>
      </w:r>
      <w:bookmarkStart w:id="0" w:name="_GoBack"/>
      <w:bookmarkEnd w:id="0"/>
    </w:p>
    <w:sectPr>
      <w:footerReference r:id="rId5" w:type="even"/>
      <w:footerReference r:id="rId6" w:type="default"/>
      <w:pgSz w:w="11906" w:h="16838"/>
      <w:pgMar w:top="720" w:right="1106" w:bottom="539" w:left="1588"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UD デジタル 教科書体 NK-R">
    <w:panose1 w:val="00000000000000000000"/>
    <w:charset w:val="80"/>
    <w:family w:val="roman"/>
    <w:pitch w:val="fixed"/>
    <w:sig w:usb0="00000000" w:usb1="00000000" w:usb2="00000000" w:usb3="00000000" w:csb0="00020000" w:csb1="00000000"/>
  </w:font>
  <w:font w:name="ＭＳ Ｐゴシック">
    <w:panose1 w:val="000000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framePr w:wrap="around" w:hAnchor="margin" w:vAnchor="text" w:x="-4" w:y="5"/>
      <w:rPr>
        <w:rStyle w:val="17"/>
        <w:rFonts w:hint="default"/>
      </w:rPr>
    </w:pPr>
    <w:r>
      <w:rPr>
        <w:rFonts w:hint="eastAsia"/>
      </w:rPr>
      <w:fldChar w:fldCharType="begin"/>
    </w:r>
    <w:r>
      <w:rPr>
        <w:rFonts w:hint="eastAsia"/>
      </w:rPr>
      <w:instrText xml:space="preserve">PAGE  \* MERGEFORMAT </w:instrText>
    </w:r>
    <w:r>
      <w:rPr>
        <w:rFonts w:hint="eastAsia"/>
      </w:rPr>
      <w:fldChar w:fldCharType="end"/>
    </w:r>
  </w:p>
  <w:p>
    <w:pPr>
      <w:pStyle w:val="15"/>
      <w:rPr>
        <w:rFonts w:hint="default"/>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framePr w:wrap="around" w:hAnchor="margin" w:vAnchor="text" w:x="-4" w:y="5"/>
      <w:rPr>
        <w:rStyle w:val="17"/>
        <w:rFonts w:hint="default"/>
        <w:color w:val="FFFFFF"/>
      </w:rPr>
    </w:pPr>
    <w:r>
      <w:rPr>
        <w:rFonts w:hint="eastAsia"/>
      </w:rPr>
      <w:fldChar w:fldCharType="begin"/>
    </w:r>
    <w:r>
      <w:rPr>
        <w:rFonts w:hint="eastAsia"/>
      </w:rPr>
      <w:instrText xml:space="preserve">PAGE  \* MERGEFORMAT </w:instrText>
    </w:r>
    <w:r>
      <w:rPr>
        <w:rFonts w:hint="eastAsia"/>
      </w:rPr>
      <w:fldChar w:fldCharType="separate"/>
    </w:r>
    <w:r>
      <w:rPr>
        <w:rStyle w:val="17"/>
        <w:rFonts w:hint="default"/>
        <w:color w:val="FFFFFF"/>
      </w:rPr>
      <w:t>1</w:t>
    </w:r>
    <w:r>
      <w:rPr>
        <w:rFonts w:hint="eastAsia"/>
      </w:rPr>
      <w:fldChar w:fldCharType="end"/>
    </w:r>
  </w:p>
  <w:p>
    <w:pPr>
      <w:pStyle w:val="15"/>
      <w:jc w:val="center"/>
      <w:rPr>
        <w:rFonts w:hint="default"/>
        <w:sz w:val="18"/>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4"/>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rFonts w:ascii="Century" w:hAnsi="Century" w:eastAsia="ＭＳ 明朝"/>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footer"/>
    <w:basedOn w:val="0"/>
    <w:next w:val="15"/>
    <w:link w:val="16"/>
    <w:uiPriority w:val="0"/>
    <w:pPr>
      <w:tabs>
        <w:tab w:val="center" w:leader="none" w:pos="4252"/>
        <w:tab w:val="right" w:leader="none" w:pos="8504"/>
      </w:tabs>
      <w:snapToGrid w:val="0"/>
    </w:pPr>
  </w:style>
  <w:style w:type="character" w:styleId="16" w:customStyle="1">
    <w:name w:val="フッター (文字)"/>
    <w:basedOn w:val="10"/>
    <w:next w:val="16"/>
    <w:link w:val="15"/>
    <w:uiPriority w:val="0"/>
    <w:rPr>
      <w:rFonts w:ascii="Century" w:hAnsi="Century" w:eastAsia="ＭＳ 明朝"/>
    </w:rPr>
  </w:style>
  <w:style w:type="character" w:styleId="17">
    <w:name w:val="page number"/>
    <w:basedOn w:val="10"/>
    <w:next w:val="17"/>
    <w:link w:val="0"/>
    <w:uiPriority w:val="0"/>
  </w:style>
  <w:style w:type="paragraph" w:styleId="18">
    <w:name w:val="Note Heading"/>
    <w:basedOn w:val="0"/>
    <w:next w:val="0"/>
    <w:link w:val="19"/>
    <w:uiPriority w:val="0"/>
    <w:pPr>
      <w:jc w:val="center"/>
    </w:pPr>
    <w:rPr>
      <w:rFonts w:ascii="ＭＳ 明朝" w:hAnsi="ＭＳ 明朝"/>
    </w:rPr>
  </w:style>
  <w:style w:type="character" w:styleId="19" w:customStyle="1">
    <w:name w:val="記 (文字)"/>
    <w:basedOn w:val="10"/>
    <w:next w:val="19"/>
    <w:link w:val="18"/>
    <w:uiPriority w:val="0"/>
    <w:rPr>
      <w:rFonts w:ascii="ＭＳ 明朝" w:hAnsi="ＭＳ 明朝" w:eastAsia="ＭＳ 明朝"/>
    </w:rPr>
  </w:style>
  <w:style w:type="paragraph" w:styleId="20" w:customStyle="1">
    <w:name w:val="本文４"/>
    <w:basedOn w:val="0"/>
    <w:next w:val="20"/>
    <w:link w:val="0"/>
    <w:uiPriority w:val="0"/>
    <w:qFormat/>
    <w:pPr>
      <w:wordWrap w:val="0"/>
      <w:adjustRightInd w:val="0"/>
      <w:spacing w:line="300" w:lineRule="auto"/>
      <w:ind w:left="1021" w:firstLine="210"/>
      <w:textAlignment w:val="baseline"/>
    </w:pPr>
    <w:rPr>
      <w:rFonts w:eastAsia="ＭＳ Ｐ明朝"/>
      <w:kern w:val="0"/>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basedOn w:val="10"/>
    <w:next w:val="22"/>
    <w:link w:val="21"/>
    <w:uiPriority w:val="0"/>
    <w:rPr>
      <w:rFonts w:ascii="Century" w:hAnsi="Century" w:eastAsia="ＭＳ 明朝"/>
    </w:rPr>
  </w:style>
  <w:style w:type="paragraph" w:styleId="23">
    <w:name w:val="Closing"/>
    <w:basedOn w:val="0"/>
    <w:next w:val="23"/>
    <w:link w:val="24"/>
    <w:uiPriority w:val="0"/>
    <w:pPr>
      <w:jc w:val="right"/>
    </w:pPr>
    <w:rPr>
      <w:rFonts w:asciiTheme="minorHAnsi" w:hAnsiTheme="minorHAnsi" w:eastAsiaTheme="minorEastAsia"/>
    </w:rPr>
  </w:style>
  <w:style w:type="character" w:styleId="24" w:customStyle="1">
    <w:name w:val="結語 (文字)"/>
    <w:basedOn w:val="10"/>
    <w:next w:val="24"/>
    <w:link w:val="23"/>
    <w:uiPriority w:val="0"/>
  </w:style>
  <w:style w:type="paragraph" w:styleId="25">
    <w:name w:val="Balloon Text"/>
    <w:basedOn w:val="0"/>
    <w:next w:val="25"/>
    <w:link w:val="26"/>
    <w:uiPriority w:val="0"/>
    <w:semiHidden/>
    <w:rPr>
      <w:rFonts w:asciiTheme="majorHAnsi" w:hAnsiTheme="majorHAnsi" w:eastAsiaTheme="majorEastAsia"/>
      <w:sz w:val="18"/>
    </w:rPr>
  </w:style>
  <w:style w:type="character" w:styleId="26" w:customStyle="1">
    <w:name w:val="吹き出し (文字)"/>
    <w:basedOn w:val="10"/>
    <w:next w:val="26"/>
    <w:link w:val="25"/>
    <w:uiPriority w:val="0"/>
    <w:rPr>
      <w:rFonts w:asciiTheme="majorHAnsi" w:hAnsiTheme="majorHAnsi" w:eastAsiaTheme="majorEastAsia"/>
      <w:sz w:val="18"/>
    </w:rPr>
  </w:style>
  <w:style w:type="character" w:styleId="27">
    <w:name w:val="footnote reference"/>
    <w:basedOn w:val="10"/>
    <w:next w:val="27"/>
    <w:link w:val="0"/>
    <w:uiPriority w:val="0"/>
    <w:semiHidden/>
    <w:rPr>
      <w:vertAlign w:val="superscript"/>
    </w:rPr>
  </w:style>
  <w:style w:type="character" w:styleId="28">
    <w:name w:val="endnote reference"/>
    <w:basedOn w:val="10"/>
    <w:next w:val="28"/>
    <w:link w:val="0"/>
    <w:uiPriority w:val="0"/>
    <w:semiHidden/>
    <w:rPr>
      <w:vertAlign w:val="superscript"/>
    </w:rPr>
  </w:style>
  <w:style w:type="table" w:styleId="29">
    <w:name w:val="Table Grid"/>
    <w:basedOn w:val="11"/>
    <w:next w:val="29"/>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openxmlformats.org/officeDocument/2006/relationships/footer" Target="footer2.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358</TotalTime>
  <Pages>1</Pages>
  <Words>3</Words>
  <Characters>454</Characters>
  <Application>JUST Note</Application>
  <Lines>37</Lines>
  <Paragraphs>22</Paragraphs>
  <CharactersWithSpaces>532</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森本　杏</dc:creator>
  <cp:lastModifiedBy>小倉 綾介</cp:lastModifiedBy>
  <cp:lastPrinted>2025-11-06T12:27:00Z</cp:lastPrinted>
  <dcterms:created xsi:type="dcterms:W3CDTF">2022-01-17T05:32:00Z</dcterms:created>
  <dcterms:modified xsi:type="dcterms:W3CDTF">2026-01-15T09:11:13Z</dcterms:modified>
  <cp:revision>91</cp:revision>
</cp:coreProperties>
</file>