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（様式５）</w:t>
      </w:r>
    </w:p>
    <w:p>
      <w:pPr>
        <w:pStyle w:val="0"/>
        <w:jc w:val="right"/>
        <w:rPr>
          <w:rFonts w:hint="eastAsia" w:ascii="ＭＳ Ｐ明朝" w:hAnsi="ＭＳ Ｐ明朝" w:eastAsia="ＭＳ Ｐ明朝"/>
          <w:color w:val="000000" w:themeColor="text1"/>
          <w:sz w:val="22"/>
        </w:rPr>
      </w:pPr>
    </w:p>
    <w:p>
      <w:pPr>
        <w:pStyle w:val="15"/>
        <w:tabs>
          <w:tab w:val="clear" w:pos="4252"/>
          <w:tab w:val="clear" w:pos="8504"/>
        </w:tabs>
        <w:snapToGrid w:val="1"/>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業務実施体制表</w:t>
      </w:r>
    </w:p>
    <w:p>
      <w:pPr>
        <w:pStyle w:val="0"/>
        <w:rPr>
          <w:rFonts w:hint="eastAsia" w:ascii="ＭＳ Ｐ明朝" w:hAnsi="ＭＳ Ｐ明朝" w:eastAsia="ＭＳ Ｐ明朝"/>
          <w:b w:val="1"/>
          <w:color w:val="000000" w:themeColor="text1"/>
          <w:sz w:val="22"/>
        </w:rPr>
      </w:pPr>
    </w:p>
    <w:tbl>
      <w:tblPr>
        <w:tblStyle w:val="11"/>
        <w:tblW w:w="9677"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314"/>
        <w:gridCol w:w="1417"/>
        <w:gridCol w:w="1276"/>
        <w:gridCol w:w="1559"/>
        <w:gridCol w:w="1843"/>
        <w:gridCol w:w="1134"/>
        <w:gridCol w:w="1134"/>
      </w:tblGrid>
      <w:tr>
        <w:trPr>
          <w:trHeight w:val="345" w:hRule="atLeast"/>
        </w:trPr>
        <w:tc>
          <w:tcPr>
            <w:tcW w:w="1314" w:type="dxa"/>
            <w:vAlign w:val="top"/>
          </w:tcPr>
          <w:p>
            <w:pPr>
              <w:pStyle w:val="0"/>
              <w:rPr>
                <w:rFonts w:hint="eastAsia" w:ascii="ＭＳ Ｐ明朝" w:hAnsi="ＭＳ Ｐ明朝" w:eastAsia="ＭＳ Ｐ明朝"/>
                <w:color w:val="000000" w:themeColor="text1"/>
                <w:sz w:val="22"/>
              </w:rPr>
            </w:pPr>
          </w:p>
        </w:tc>
        <w:tc>
          <w:tcPr>
            <w:tcW w:w="1417"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予定担当者</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氏名</w:t>
            </w:r>
          </w:p>
        </w:tc>
        <w:tc>
          <w:tcPr>
            <w:tcW w:w="1276"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所属</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役職</w:t>
            </w:r>
          </w:p>
        </w:tc>
        <w:tc>
          <w:tcPr>
            <w:tcW w:w="1559"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担当する</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業務内容</w:t>
            </w:r>
          </w:p>
        </w:tc>
        <w:tc>
          <w:tcPr>
            <w:tcW w:w="1843"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兼務自治体数</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および自治体名</w:t>
            </w:r>
          </w:p>
        </w:tc>
        <w:tc>
          <w:tcPr>
            <w:tcW w:w="1134" w:type="dxa"/>
            <w:vAlign w:val="top"/>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ふるさと納税業務経験年数</w:t>
            </w:r>
          </w:p>
        </w:tc>
        <w:tc>
          <w:tcPr>
            <w:tcW w:w="1134"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琴浦町を主たる活動拠点とするもの</w:t>
            </w:r>
          </w:p>
        </w:tc>
      </w:tr>
      <w:tr>
        <w:trPr>
          <w:trHeight w:val="856" w:hRule="atLeast"/>
        </w:trPr>
        <w:tc>
          <w:tcPr>
            <w:tcW w:w="131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（記入例）</w:t>
            </w:r>
          </w:p>
        </w:tc>
        <w:tc>
          <w:tcPr>
            <w:tcW w:w="1417"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〇〇　〇〇</w:t>
            </w:r>
          </w:p>
        </w:tc>
        <w:tc>
          <w:tcPr>
            <w:tcW w:w="127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営業部</w:t>
            </w:r>
          </w:p>
          <w:p>
            <w:pPr>
              <w:pStyle w:val="0"/>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リーダー</w:t>
            </w:r>
          </w:p>
        </w:tc>
        <w:tc>
          <w:tcPr>
            <w:tcW w:w="15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事業者対応</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返礼品開発</w:t>
            </w:r>
          </w:p>
        </w:tc>
        <w:tc>
          <w:tcPr>
            <w:tcW w:w="1843"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３件</w:t>
            </w:r>
          </w:p>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（〇〇市、××市、△△町）</w:t>
            </w:r>
          </w:p>
        </w:tc>
        <w:tc>
          <w:tcPr>
            <w:tcW w:w="113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３年６月</w:t>
            </w:r>
          </w:p>
        </w:tc>
        <w:tc>
          <w:tcPr>
            <w:tcW w:w="113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w:t>
            </w:r>
          </w:p>
        </w:tc>
      </w:tr>
      <w:tr>
        <w:trPr>
          <w:trHeight w:val="856" w:hRule="atLeast"/>
        </w:trPr>
        <w:tc>
          <w:tcPr>
            <w:tcW w:w="131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統括責任者</w:t>
            </w:r>
          </w:p>
        </w:tc>
        <w:tc>
          <w:tcPr>
            <w:tcW w:w="1417"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vAlign w:val="center"/>
          </w:tcPr>
          <w:p>
            <w:pPr>
              <w:pStyle w:val="0"/>
              <w:rPr>
                <w:rFonts w:hint="eastAsia" w:ascii="ＭＳ Ｐ明朝" w:hAnsi="ＭＳ Ｐ明朝" w:eastAsia="ＭＳ Ｐ明朝"/>
                <w:color w:val="000000" w:themeColor="text1"/>
                <w:sz w:val="22"/>
              </w:rPr>
            </w:pPr>
          </w:p>
        </w:tc>
        <w:tc>
          <w:tcPr>
            <w:tcW w:w="1276" w:type="dxa"/>
            <w:vAlign w:val="center"/>
          </w:tcPr>
          <w:p>
            <w:pPr>
              <w:pStyle w:val="0"/>
              <w:rPr>
                <w:rFonts w:hint="eastAsia" w:ascii="ＭＳ Ｐ明朝" w:hAnsi="ＭＳ Ｐ明朝" w:eastAsia="ＭＳ Ｐ明朝"/>
                <w:color w:val="000000" w:themeColor="text1"/>
                <w:sz w:val="22"/>
              </w:rPr>
            </w:pPr>
          </w:p>
        </w:tc>
        <w:tc>
          <w:tcPr>
            <w:tcW w:w="1559" w:type="dxa"/>
            <w:vAlign w:val="center"/>
          </w:tcPr>
          <w:p>
            <w:pPr>
              <w:pStyle w:val="0"/>
              <w:jc w:val="center"/>
              <w:rPr>
                <w:rFonts w:hint="eastAsia" w:ascii="ＭＳ Ｐ明朝" w:hAnsi="ＭＳ Ｐ明朝" w:eastAsia="ＭＳ Ｐ明朝"/>
                <w:color w:val="000000" w:themeColor="text1"/>
                <w:sz w:val="22"/>
              </w:rPr>
            </w:pPr>
          </w:p>
        </w:tc>
        <w:tc>
          <w:tcPr>
            <w:tcW w:w="1843" w:type="dxa"/>
            <w:vAlign w:val="center"/>
          </w:tcPr>
          <w:p>
            <w:pPr>
              <w:pStyle w:val="0"/>
              <w:jc w:val="center"/>
              <w:rPr>
                <w:rFonts w:hint="eastAsia" w:ascii="ＭＳ Ｐ明朝" w:hAnsi="ＭＳ Ｐ明朝" w:eastAsia="ＭＳ Ｐ明朝"/>
                <w:color w:val="000000" w:themeColor="text1"/>
                <w:sz w:val="22"/>
              </w:rPr>
            </w:pPr>
          </w:p>
        </w:tc>
        <w:tc>
          <w:tcPr>
            <w:tcW w:w="1134" w:type="dxa"/>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single" w:color="auto" w:sz="4"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r>
        <w:trPr>
          <w:trHeight w:val="750" w:hRule="atLeast"/>
        </w:trPr>
        <w:tc>
          <w:tcPr>
            <w:tcW w:w="131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業務担当者</w:t>
            </w:r>
          </w:p>
        </w:tc>
        <w:tc>
          <w:tcPr>
            <w:tcW w:w="1417"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276"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ＭＳ Ｐ明朝" w:hAnsi="ＭＳ Ｐ明朝" w:eastAsia="ＭＳ Ｐ明朝"/>
                <w:color w:val="000000" w:themeColor="text1"/>
                <w:sz w:val="22"/>
              </w:rPr>
            </w:pPr>
          </w:p>
        </w:tc>
        <w:tc>
          <w:tcPr>
            <w:tcW w:w="1559"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843"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ascii="ＭＳ Ｐ明朝" w:hAnsi="ＭＳ Ｐ明朝" w:eastAsia="ＭＳ Ｐ明朝"/>
                <w:color w:val="000000" w:themeColor="text1"/>
                <w:sz w:val="22"/>
              </w:rPr>
            </w:pP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jc w:val="righ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　　　年　　月</w:t>
            </w:r>
          </w:p>
        </w:tc>
        <w:tc>
          <w:tcPr>
            <w:tcW w:w="1134" w:type="dxa"/>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eastAsia" w:ascii="ＭＳ Ｐ明朝" w:hAnsi="ＭＳ Ｐ明朝" w:eastAsia="ＭＳ Ｐ明朝"/>
                <w:color w:val="000000" w:themeColor="text1"/>
                <w:sz w:val="22"/>
              </w:rPr>
            </w:pPr>
          </w:p>
        </w:tc>
      </w:tr>
    </w:tbl>
    <w:p>
      <w:pPr>
        <w:pStyle w:val="0"/>
        <w:ind w:left="141" w:leftChars="67"/>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w:t>
      </w:r>
      <w:r>
        <w:rPr>
          <w:rFonts w:hint="eastAsia" w:ascii="ＭＳ Ｐ明朝" w:hAnsi="ＭＳ Ｐ明朝" w:eastAsia="ＭＳ Ｐ明朝"/>
          <w:color w:val="000000" w:themeColor="text1"/>
          <w:sz w:val="22"/>
        </w:rPr>
        <w:t xml:space="preserve"> </w:t>
      </w:r>
      <w:r>
        <w:rPr>
          <w:rFonts w:hint="eastAsia" w:ascii="ＭＳ Ｐ明朝" w:hAnsi="ＭＳ Ｐ明朝" w:eastAsia="ＭＳ Ｐ明朝"/>
          <w:color w:val="000000" w:themeColor="text1"/>
          <w:sz w:val="22"/>
        </w:rPr>
        <w:t>主要な担当者について記載し、欄が不足する場合は追加すること。</w:t>
      </w:r>
    </w:p>
    <w:p>
      <w:pPr>
        <w:pStyle w:val="0"/>
        <w:ind w:left="438" w:leftChars="67" w:hanging="297" w:hangingChars="135"/>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担当する業務内容」欄については、提案者間で表記を統一するため、「マネジメント」・「返礼品開発」・「返礼品掲載」・「寄附者対応」・「事業者対応」・「デザイン」・「その他（具体的に記載）」のいずれかを記載すること。</w:t>
      </w:r>
    </w:p>
    <w:p>
      <w:pPr>
        <w:pStyle w:val="0"/>
        <w:ind w:left="438" w:leftChars="67" w:hanging="297" w:hangingChars="135"/>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※「兼務自治体数および自治体名」欄については、担当する自治体が特に定まっていない者については空欄とすること。また、境港市専任の者については「専任」と記載すること。</w:t>
      </w:r>
    </w:p>
    <w:p>
      <w:pPr>
        <w:pStyle w:val="0"/>
        <w:ind w:left="438" w:leftChars="67" w:hanging="297" w:hangingChars="135"/>
        <w:jc w:val="left"/>
        <w:rPr>
          <w:rFonts w:hint="eastAsia" w:ascii="ＭＳ Ｐ明朝" w:hAnsi="ＭＳ Ｐ明朝" w:eastAsia="ＭＳ Ｐ明朝"/>
          <w:color w:val="000000" w:themeColor="text1"/>
          <w:sz w:val="22"/>
        </w:rPr>
      </w:pPr>
      <w:r>
        <w:rPr>
          <w:rFonts w:hint="eastAsia" w:ascii="ＭＳ Ｐ明朝" w:hAnsi="ＭＳ Ｐ明朝" w:eastAsia="ＭＳ Ｐ明朝"/>
          <w:color w:val="000000" w:themeColor="text1"/>
          <w:sz w:val="22"/>
        </w:rPr>
        <w:t>※「琴浦町を主たる活動拠点とするもの」欄には、月の半数以上を琴浦町内で活動する予定の者については「○」を付すこと。</w:t>
      </w:r>
      <w:bookmarkStart w:id="0" w:name="_GoBack"/>
      <w:bookmarkEnd w:id="0"/>
    </w:p>
    <w:sectPr>
      <w:footerReference r:id="rId5" w:type="even"/>
      <w:footerReference r:id="rId6" w:type="default"/>
      <w:pgSz w:w="11906" w:h="16838"/>
      <w:pgMar w:top="720" w:right="1106" w:bottom="539" w:left="158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UD デジタル 教科書体 NK-R">
    <w:panose1 w:val="00000000000000000000"/>
    <w:charset w:val="80"/>
    <w:family w:val="roman"/>
    <w:pitch w:val="fixed"/>
    <w:sig w:usb0="00000000" w:usb1="00000000" w:usb2="00000000" w:usb3="00000000" w:csb0="00020000" w:csb1="00000000"/>
  </w:font>
  <w:font w:name="ＭＳ Ｐ明朝">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framePr w:wrap="around" w:hAnchor="margin" w:vAnchor="text" w:x="-4" w:y="5"/>
      <w:rPr>
        <w:rStyle w:val="17"/>
        <w:rFonts w:hint="default"/>
      </w:rPr>
    </w:pPr>
    <w:r>
      <w:rPr>
        <w:rFonts w:hint="eastAsia"/>
      </w:rPr>
      <w:fldChar w:fldCharType="begin"/>
    </w:r>
    <w:r>
      <w:rPr>
        <w:rFonts w:hint="eastAsia"/>
      </w:rPr>
      <w:instrText xml:space="preserve">PAGE  \* MERGEFORMAT </w:instrText>
    </w:r>
    <w:r>
      <w:rPr>
        <w:rFonts w:hint="eastAsia"/>
      </w:rPr>
      <w:fldChar w:fldCharType="end"/>
    </w:r>
  </w:p>
  <w:p>
    <w:pPr>
      <w:pStyle w:val="15"/>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framePr w:wrap="around" w:hAnchor="margin" w:vAnchor="text" w:x="-4" w:y="5"/>
      <w:rPr>
        <w:rStyle w:val="17"/>
        <w:rFonts w:hint="default"/>
        <w:color w:val="FFFFFF"/>
      </w:rPr>
    </w:pPr>
    <w:r>
      <w:rPr>
        <w:rFonts w:hint="eastAsia"/>
      </w:rPr>
      <w:fldChar w:fldCharType="begin"/>
    </w:r>
    <w:r>
      <w:rPr>
        <w:rFonts w:hint="eastAsia"/>
      </w:rPr>
      <w:instrText xml:space="preserve">PAGE  \* MERGEFORMAT </w:instrText>
    </w:r>
    <w:r>
      <w:rPr>
        <w:rFonts w:hint="eastAsia"/>
      </w:rPr>
      <w:fldChar w:fldCharType="separate"/>
    </w:r>
    <w:r>
      <w:rPr>
        <w:rStyle w:val="17"/>
        <w:rFonts w:hint="default"/>
        <w:color w:val="FFFFFF"/>
      </w:rPr>
      <w:t>1</w:t>
    </w:r>
    <w:r>
      <w:rPr>
        <w:rFonts w:hint="eastAsia"/>
      </w:rPr>
      <w:fldChar w:fldCharType="end"/>
    </w:r>
  </w:p>
  <w:p>
    <w:pPr>
      <w:pStyle w:val="15"/>
      <w:jc w:val="center"/>
      <w:rPr>
        <w:rFonts w:hint="default"/>
        <w:sz w:val="18"/>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footer"/>
    <w:basedOn w:val="0"/>
    <w:next w:val="15"/>
    <w:link w:val="16"/>
    <w:uiPriority w:val="0"/>
    <w:pPr>
      <w:tabs>
        <w:tab w:val="center" w:leader="none" w:pos="4252"/>
        <w:tab w:val="right" w:leader="none" w:pos="8504"/>
      </w:tabs>
      <w:snapToGrid w:val="0"/>
    </w:pPr>
  </w:style>
  <w:style w:type="character" w:styleId="16" w:customStyle="1">
    <w:name w:val="フッター (文字)"/>
    <w:basedOn w:val="10"/>
    <w:next w:val="16"/>
    <w:link w:val="15"/>
    <w:uiPriority w:val="0"/>
    <w:rPr>
      <w:rFonts w:ascii="Century" w:hAnsi="Century" w:eastAsia="ＭＳ 明朝"/>
    </w:rPr>
  </w:style>
  <w:style w:type="character" w:styleId="17">
    <w:name w:val="page number"/>
    <w:basedOn w:val="10"/>
    <w:next w:val="17"/>
    <w:link w:val="0"/>
    <w:uiPriority w:val="0"/>
  </w:style>
  <w:style w:type="paragraph" w:styleId="18">
    <w:name w:val="Note Heading"/>
    <w:basedOn w:val="0"/>
    <w:next w:val="0"/>
    <w:link w:val="19"/>
    <w:uiPriority w:val="0"/>
    <w:pPr>
      <w:jc w:val="center"/>
    </w:pPr>
    <w:rPr>
      <w:rFonts w:ascii="ＭＳ 明朝" w:hAnsi="ＭＳ 明朝"/>
    </w:rPr>
  </w:style>
  <w:style w:type="character" w:styleId="19" w:customStyle="1">
    <w:name w:val="記 (文字)"/>
    <w:basedOn w:val="10"/>
    <w:next w:val="19"/>
    <w:link w:val="18"/>
    <w:uiPriority w:val="0"/>
    <w:rPr>
      <w:rFonts w:ascii="ＭＳ 明朝" w:hAnsi="ＭＳ 明朝" w:eastAsia="ＭＳ 明朝"/>
    </w:rPr>
  </w:style>
  <w:style w:type="paragraph" w:styleId="20" w:customStyle="1">
    <w:name w:val="本文４"/>
    <w:basedOn w:val="0"/>
    <w:next w:val="20"/>
    <w:link w:val="0"/>
    <w:uiPriority w:val="0"/>
    <w:qFormat/>
    <w:pPr>
      <w:wordWrap w:val="0"/>
      <w:adjustRightInd w:val="0"/>
      <w:spacing w:line="300" w:lineRule="auto"/>
      <w:ind w:left="1021" w:firstLine="210"/>
      <w:textAlignment w:val="baseline"/>
    </w:pPr>
    <w:rPr>
      <w:rFonts w:eastAsia="ＭＳ Ｐ明朝"/>
      <w:kern w:val="0"/>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rPr>
      <w:rFonts w:ascii="Century" w:hAnsi="Century" w:eastAsia="ＭＳ 明朝"/>
    </w:rPr>
  </w:style>
  <w:style w:type="paragraph" w:styleId="23">
    <w:name w:val="Closing"/>
    <w:basedOn w:val="0"/>
    <w:next w:val="23"/>
    <w:link w:val="24"/>
    <w:uiPriority w:val="0"/>
    <w:pPr>
      <w:jc w:val="right"/>
    </w:pPr>
    <w:rPr>
      <w:rFonts w:asciiTheme="minorHAnsi" w:hAnsiTheme="minorHAnsi" w:eastAsiaTheme="minorEastAsia"/>
    </w:rPr>
  </w:style>
  <w:style w:type="character" w:styleId="24" w:customStyle="1">
    <w:name w:val="結語 (文字)"/>
    <w:basedOn w:val="10"/>
    <w:next w:val="24"/>
    <w:link w:val="23"/>
    <w:uiPriority w:val="0"/>
  </w:style>
  <w:style w:type="paragraph" w:styleId="25">
    <w:name w:val="Balloon Text"/>
    <w:basedOn w:val="0"/>
    <w:next w:val="25"/>
    <w:link w:val="26"/>
    <w:uiPriority w:val="0"/>
    <w:semiHidden/>
    <w:rPr>
      <w:rFonts w:asciiTheme="majorHAnsi" w:hAnsiTheme="majorHAnsi" w:eastAsiaTheme="majorEastAsia"/>
      <w:sz w:val="18"/>
    </w:rPr>
  </w:style>
  <w:style w:type="character" w:styleId="26" w:customStyle="1">
    <w:name w:val="吹き出し (文字)"/>
    <w:basedOn w:val="10"/>
    <w:next w:val="26"/>
    <w:link w:val="25"/>
    <w:uiPriority w:val="0"/>
    <w:rPr>
      <w:rFonts w:asciiTheme="majorHAnsi" w:hAnsiTheme="majorHAnsi" w:eastAsiaTheme="majorEastAsia"/>
      <w:sz w:val="18"/>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openxmlformats.org/officeDocument/2006/relationships/footer" Target="footer2.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327</TotalTime>
  <Pages>1</Pages>
  <Words>1</Words>
  <Characters>465</Characters>
  <Application>JUST Note</Application>
  <Lines>120</Lines>
  <Paragraphs>47</Paragraphs>
  <CharactersWithSpaces>517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森本　杏</dc:creator>
  <cp:lastModifiedBy>小倉 綾介</cp:lastModifiedBy>
  <cp:lastPrinted>2024-03-21T09:09:00Z</cp:lastPrinted>
  <dcterms:created xsi:type="dcterms:W3CDTF">2022-01-17T05:32:00Z</dcterms:created>
  <dcterms:modified xsi:type="dcterms:W3CDTF">2025-12-25T08:10:30Z</dcterms:modified>
  <cp:revision>82</cp:revision>
</cp:coreProperties>
</file>