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 w:ascii="ＭＳ 明朝" w:hAnsi="ＭＳ 明朝"/>
          <w:color w:val="000000"/>
          <w:sz w:val="24"/>
        </w:rPr>
        <w:t>様式第２号</w:t>
      </w:r>
      <w:r>
        <w:rPr>
          <w:rFonts w:hint="default" w:ascii="ＭＳ 明朝" w:hAnsi="ＭＳ 明朝"/>
          <w:color w:val="000000"/>
          <w:sz w:val="24"/>
        </w:rPr>
        <w:t>(</w:t>
      </w:r>
      <w:r>
        <w:rPr>
          <w:rFonts w:hint="eastAsia" w:ascii="ＭＳ 明朝" w:hAnsi="ＭＳ 明朝"/>
          <w:color w:val="000000" w:themeColor="text1"/>
          <w:sz w:val="24"/>
        </w:rPr>
        <w:t>第６条</w:t>
      </w:r>
      <w:r>
        <w:rPr>
          <w:rFonts w:hint="eastAsia" w:ascii="ＭＳ 明朝" w:hAnsi="ＭＳ 明朝"/>
          <w:color w:val="000000"/>
          <w:sz w:val="24"/>
        </w:rPr>
        <w:t>関係</w:t>
      </w:r>
      <w:r>
        <w:rPr>
          <w:rFonts w:hint="default" w:ascii="ＭＳ 明朝" w:hAnsi="ＭＳ 明朝"/>
          <w:color w:val="000000"/>
          <w:sz w:val="24"/>
        </w:rPr>
        <w:t>)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ind w:firstLine="6720" w:firstLineChars="2800"/>
        <w:rPr>
          <w:rFonts w:hint="eastAsia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琴浦町長　　　　　　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申請者　（団体代表者）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住　所　　琴浦町大字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 w:ascii="Times New Roman" w:hAnsi="Times New Roman"/>
          <w:sz w:val="24"/>
        </w:rPr>
      </w:pPr>
      <w:r>
        <w:rPr>
          <w:rFonts w:hint="eastAsia"/>
          <w:sz w:val="24"/>
        </w:rPr>
        <w:t>　　　　　　　　　　　　　　　　　氏　名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Times New Roman" w:hAnsi="Times New Roman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Times New Roman" w:hAnsi="Times New Roman"/>
          <w:sz w:val="24"/>
        </w:rPr>
      </w:pPr>
    </w:p>
    <w:p>
      <w:pPr>
        <w:pStyle w:val="0"/>
        <w:rPr>
          <w:rFonts w:hint="eastAsia" w:ascii="Times New Roman" w:hAnsi="Times New Roman"/>
          <w:sz w:val="24"/>
        </w:rPr>
      </w:pPr>
    </w:p>
    <w:p>
      <w:pPr>
        <w:pStyle w:val="0"/>
        <w:jc w:val="center"/>
        <w:rPr>
          <w:rFonts w:hint="eastAsia" w:ascii="Times New Roman" w:hAnsi="Times New Roman"/>
          <w:sz w:val="24"/>
        </w:rPr>
      </w:pPr>
      <w:r>
        <w:rPr>
          <w:rFonts w:hint="eastAsia"/>
          <w:sz w:val="24"/>
        </w:rPr>
        <w:t>琴浦</w:t>
      </w:r>
      <w:r>
        <w:rPr>
          <w:rFonts w:hint="eastAsia"/>
          <w:color w:val="000000" w:themeColor="text1"/>
          <w:sz w:val="24"/>
        </w:rPr>
        <w:t>町町</w:t>
      </w:r>
      <w:r>
        <w:rPr>
          <w:rFonts w:hint="eastAsia" w:ascii="ＭＳ 明朝" w:hAnsi="ＭＳ 明朝"/>
          <w:color w:val="000000" w:themeColor="text1"/>
          <w:sz w:val="24"/>
        </w:rPr>
        <w:t>道支</w:t>
      </w:r>
      <w:r>
        <w:rPr>
          <w:rFonts w:hint="eastAsia" w:ascii="ＭＳ 明朝" w:hAnsi="ＭＳ 明朝"/>
          <w:color w:val="000000"/>
          <w:sz w:val="24"/>
        </w:rPr>
        <w:t>障木伐採支援事業補助金</w:t>
      </w:r>
      <w:r>
        <w:rPr>
          <w:rFonts w:hint="eastAsia" w:ascii="Times New Roman" w:hAnsi="Times New Roman"/>
          <w:sz w:val="24"/>
        </w:rPr>
        <w:t>実績報告書</w:t>
      </w:r>
    </w:p>
    <w:p>
      <w:pPr>
        <w:pStyle w:val="0"/>
        <w:rPr>
          <w:rFonts w:hint="eastAsia" w:ascii="Times New Roman" w:hAnsi="Times New Roman"/>
          <w:sz w:val="24"/>
        </w:rPr>
      </w:pPr>
    </w:p>
    <w:p>
      <w:pPr>
        <w:pStyle w:val="0"/>
        <w:rPr>
          <w:rFonts w:hint="eastAsia" w:ascii="Times New Roman" w:hAnsi="Times New Roman"/>
          <w:sz w:val="24"/>
        </w:rPr>
      </w:pPr>
    </w:p>
    <w:p>
      <w:pPr>
        <w:pStyle w:val="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　</w:t>
      </w:r>
      <w:r>
        <w:rPr>
          <w:rFonts w:hint="eastAsia"/>
          <w:sz w:val="24"/>
        </w:rPr>
        <w:t>琴</w:t>
      </w:r>
      <w:r>
        <w:rPr>
          <w:rFonts w:hint="eastAsia"/>
          <w:color w:val="000000" w:themeColor="text1"/>
          <w:sz w:val="24"/>
        </w:rPr>
        <w:t>浦町町</w:t>
      </w:r>
      <w:r>
        <w:rPr>
          <w:rFonts w:hint="eastAsia" w:ascii="ＭＳ 明朝" w:hAnsi="ＭＳ 明朝"/>
          <w:color w:val="000000" w:themeColor="text1"/>
          <w:sz w:val="24"/>
        </w:rPr>
        <w:t>道支障木伐採支援事業補助金</w:t>
      </w:r>
      <w:r>
        <w:rPr>
          <w:rFonts w:hint="eastAsia"/>
          <w:color w:val="000000" w:themeColor="text1"/>
          <w:sz w:val="24"/>
        </w:rPr>
        <w:t>交</w:t>
      </w:r>
      <w:r>
        <w:rPr>
          <w:rFonts w:hint="eastAsia"/>
          <w:color w:val="000000" w:themeColor="text1"/>
          <w:sz w:val="24"/>
          <w:highlight w:val="none"/>
        </w:rPr>
        <w:t>付要綱第６条の</w:t>
      </w:r>
      <w:r>
        <w:rPr>
          <w:rFonts w:hint="eastAsia"/>
          <w:sz w:val="24"/>
          <w:highlight w:val="none"/>
        </w:rPr>
        <w:t>規定により、補助金の交付決定</w:t>
      </w:r>
      <w:bookmarkStart w:id="0" w:name="_GoBack"/>
      <w:bookmarkEnd w:id="0"/>
      <w:r>
        <w:rPr>
          <w:rFonts w:hint="eastAsia"/>
          <w:sz w:val="24"/>
          <w:highlight w:val="none"/>
        </w:rPr>
        <w:t>を受け事業を実施したので下記</w:t>
      </w:r>
      <w:r>
        <w:rPr>
          <w:rFonts w:hint="eastAsia"/>
          <w:sz w:val="24"/>
        </w:rPr>
        <w:t>のとおり実績報告します。</w:t>
      </w:r>
    </w:p>
    <w:p>
      <w:pPr>
        <w:pStyle w:val="0"/>
        <w:rPr>
          <w:rFonts w:hint="eastAsia" w:ascii="Times New Roman" w:hAnsi="Times New Roman"/>
          <w:sz w:val="24"/>
        </w:rPr>
      </w:pPr>
    </w:p>
    <w:p>
      <w:pPr>
        <w:pStyle w:val="0"/>
        <w:rPr>
          <w:rFonts w:hint="eastAsia" w:ascii="Times New Roman" w:hAnsi="Times New Roman"/>
          <w:sz w:val="24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24"/>
        <w:tblW w:w="991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7648"/>
      </w:tblGrid>
      <w:tr>
        <w:trPr>
          <w:trHeight w:val="672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1"/>
              </w:rPr>
              <w:t>実施自治会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個人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764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72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440" w:id="1"/>
              </w:rPr>
              <w:t>算定基準</w:t>
            </w:r>
            <w:r>
              <w:rPr>
                <w:rFonts w:hint="eastAsia"/>
                <w:spacing w:val="3"/>
                <w:kern w:val="0"/>
                <w:sz w:val="24"/>
                <w:fitText w:val="1440" w:id="1"/>
              </w:rPr>
              <w:t>額</w:t>
            </w:r>
          </w:p>
        </w:tc>
        <w:tc>
          <w:tcPr>
            <w:tcW w:w="7648" w:type="dxa"/>
            <w:vAlign w:val="center"/>
          </w:tcPr>
          <w:p>
            <w:pPr>
              <w:pStyle w:val="0"/>
              <w:ind w:right="4080" w:rightChars="17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672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440" w:id="2"/>
              </w:rPr>
              <w:t>実績報告</w:t>
            </w:r>
            <w:r>
              <w:rPr>
                <w:rFonts w:hint="eastAsia"/>
                <w:spacing w:val="3"/>
                <w:kern w:val="0"/>
                <w:sz w:val="24"/>
                <w:fitText w:val="1440" w:id="2"/>
              </w:rPr>
              <w:t>額</w:t>
            </w:r>
          </w:p>
        </w:tc>
        <w:tc>
          <w:tcPr>
            <w:tcW w:w="7648" w:type="dxa"/>
            <w:vAlign w:val="center"/>
          </w:tcPr>
          <w:p>
            <w:pPr>
              <w:pStyle w:val="0"/>
              <w:ind w:right="4080" w:rightChars="17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3"/>
              </w:rPr>
              <w:t>添付書</w:t>
            </w:r>
            <w:r>
              <w:rPr>
                <w:rFonts w:hint="eastAsia"/>
                <w:spacing w:val="15"/>
                <w:kern w:val="0"/>
                <w:sz w:val="24"/>
                <w:fitText w:val="1440" w:id="3"/>
              </w:rPr>
              <w:t>類</w:t>
            </w:r>
          </w:p>
        </w:tc>
        <w:tc>
          <w:tcPr>
            <w:tcW w:w="764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領収書の写し　　　　　３　支障木</w:t>
            </w:r>
            <w:r>
              <w:rPr>
                <w:rFonts w:hint="eastAsia" w:ascii="ＭＳ 明朝" w:hAnsi="ＭＳ 明朝"/>
                <w:color w:val="000000"/>
                <w:sz w:val="24"/>
              </w:rPr>
              <w:t>伐採後の写真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　支障木伐採箇所図　　　４　その他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備考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（１）複数の自治会で交付申請を行った場合は、代表する自治会を申請者とし、構成する自治会の全てを実施自治会名欄に記入する。</w:t>
      </w:r>
    </w:p>
    <w:p>
      <w:pPr>
        <w:pStyle w:val="0"/>
        <w:rPr>
          <w:rFonts w:hint="eastAsia"/>
          <w:sz w:val="24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Times New Roman" w:hAnsi="Times New Roman"/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Times New Roman" w:hAnsi="Times New Roman"/>
      <w:sz w:val="24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0</Words>
  <Characters>244</Characters>
  <Application>JUST Note</Application>
  <Lines>36</Lines>
  <Paragraphs>19</Paragraphs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琴浦町街路灯の新設事業補助金の交付要綱</dc:title>
  <dc:creator>arifuku</dc:creator>
  <cp:lastModifiedBy>濱﨑　豊弘</cp:lastModifiedBy>
  <cp:lastPrinted>2023-04-17T04:16:01Z</cp:lastPrinted>
  <dcterms:created xsi:type="dcterms:W3CDTF">2005-07-26T04:50:00Z</dcterms:created>
  <dcterms:modified xsi:type="dcterms:W3CDTF">2023-04-17T04:16:08Z</dcterms:modified>
  <cp:revision>23</cp:revision>
</cp:coreProperties>
</file>