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dstrike w:val="0"/>
          <w:sz w:val="28"/>
        </w:rPr>
      </w:pPr>
      <w:r>
        <w:rPr>
          <w:rFonts w:hint="eastAsia" w:ascii="HG創英角ｺﾞｼｯｸUB" w:hAnsi="HG創英角ｺﾞｼｯｸUB" w:eastAsia="HG創英角ｺﾞｼｯｸUB"/>
          <w:dstrike w:val="0"/>
          <w:sz w:val="28"/>
        </w:rPr>
        <w:t>琴浦町空家等対策計画改定案に関する意見書</w:t>
      </w: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8"/>
        <w:gridCol w:w="6769"/>
      </w:tblGrid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pacing w:val="240"/>
                <w:kern w:val="0"/>
                <w:sz w:val="24"/>
                <w:fitText w:val="960" w:id="1"/>
              </w:rPr>
              <w:t>氏</w:t>
            </w:r>
            <w:r>
              <w:rPr>
                <w:rFonts w:hint="eastAsia" w:ascii="ＭＳ ゴシック" w:hAnsi="ＭＳ ゴシック" w:eastAsia="ＭＳ ゴシック"/>
                <w:dstrike w:val="0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pacing w:val="240"/>
                <w:kern w:val="0"/>
                <w:sz w:val="24"/>
                <w:fitText w:val="960" w:id="2"/>
              </w:rPr>
              <w:t>住</w:t>
            </w:r>
            <w:r>
              <w:rPr>
                <w:rFonts w:hint="eastAsia" w:ascii="ＭＳ ゴシック" w:hAnsi="ＭＳ ゴシック" w:eastAsia="ＭＳ ゴシック"/>
                <w:dstrike w:val="0"/>
                <w:kern w:val="0"/>
                <w:sz w:val="24"/>
                <w:fitText w:val="960" w:id="2"/>
              </w:rPr>
              <w:t>所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ファックス番号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90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dstrike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dstrike w:val="0"/>
                <w:sz w:val="24"/>
              </w:rPr>
              <w:t>琴浦町空家等対策計画改定案に関する意見</w:t>
            </w:r>
          </w:p>
        </w:tc>
      </w:tr>
      <w:tr>
        <w:trPr>
          <w:trHeight w:val="141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（要旨）</w:t>
            </w:r>
          </w:p>
        </w:tc>
      </w:tr>
      <w:tr>
        <w:trPr>
          <w:trHeight w:val="226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（内容）</w:t>
            </w:r>
          </w:p>
        </w:tc>
      </w:tr>
      <w:tr>
        <w:trPr>
          <w:trHeight w:val="141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（要旨）</w:t>
            </w:r>
          </w:p>
        </w:tc>
      </w:tr>
      <w:tr>
        <w:trPr>
          <w:trHeight w:val="2268" w:hRule="atLeast"/>
        </w:trPr>
        <w:tc>
          <w:tcPr>
            <w:tcW w:w="9067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（内容）</w:t>
            </w:r>
          </w:p>
        </w:tc>
      </w:tr>
      <w:tr>
        <w:trPr>
          <w:trHeight w:val="42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意見の応募期限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dstrike w:val="0"/>
                <w:sz w:val="24"/>
              </w:rPr>
              <w:t>令和５年２月２７日（月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dstrike w:val="0"/>
                <w:sz w:val="24"/>
              </w:rPr>
              <w:t>）必着</w:t>
            </w:r>
          </w:p>
        </w:tc>
      </w:tr>
      <w:tr>
        <w:trPr>
          <w:trHeight w:val="420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意見の提出方法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郵送、ファクシミリ、電子メール、持参</w:t>
            </w:r>
          </w:p>
        </w:tc>
      </w:tr>
      <w:tr>
        <w:trPr>
          <w:trHeight w:val="1744" w:hRule="atLeast"/>
        </w:trPr>
        <w:tc>
          <w:tcPr>
            <w:tcW w:w="229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dstrike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dstrike w:val="0"/>
                <w:sz w:val="24"/>
              </w:rPr>
              <w:t>提出先・問合せ先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琴浦町役場　建設住宅課　住宅係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〒６８９－２５０１　　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東伯郡琴浦町大字赤碕１１４０番地１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電話：（０８５８）５５－７８０５　　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ファックス：（０８５８）５５－７５５８</w:t>
            </w:r>
          </w:p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dstrike w:val="0"/>
                <w:sz w:val="24"/>
              </w:rPr>
            </w:pP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電子メール：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kensetsu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＠</w:t>
            </w:r>
            <w:r>
              <w:rPr>
                <w:rFonts w:hint="eastAsia" w:ascii="ＭＳ 明朝" w:hAnsi="ＭＳ 明朝" w:eastAsia="ＭＳ 明朝"/>
                <w:dstrike w:val="0"/>
                <w:sz w:val="24"/>
              </w:rPr>
              <w:t>town.kotoura.tottori.jp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dstrike w:val="1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HG丸ｺﾞｼｯｸM-PRO" w:hAnsi="HG丸ｺﾞｼｯｸM-PRO" w:eastAsia="HG丸ｺﾞｼｯｸM-PRO"/>
      <w:dstrike w:val="1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HG丸ｺﾞｼｯｸM-PRO" w:hAnsi="HG丸ｺﾞｼｯｸM-PRO" w:eastAsia="HG丸ｺﾞｼｯｸM-PRO"/>
      <w:dstrike w:val="1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242</Characters>
  <Application>JUST Note</Application>
  <Lines>32</Lines>
  <Paragraphs>22</Paragraphs>
  <Company>TOHAKU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資料3</dc:title>
  <dc:creator>井中 暁子</dc:creator>
  <cp:lastModifiedBy>岡田 孝英</cp:lastModifiedBy>
  <cp:lastPrinted>2023-02-07T07:35:17Z</cp:lastPrinted>
  <dcterms:created xsi:type="dcterms:W3CDTF">2016-12-13T05:42:00Z</dcterms:created>
  <dcterms:modified xsi:type="dcterms:W3CDTF">2023-02-07T07:35:23Z</dcterms:modified>
  <cp:revision>20</cp:revision>
</cp:coreProperties>
</file>