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28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835"/>
      </w:tblGrid>
      <w:tr>
        <w:trPr/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48"/>
              </w:rPr>
            </w:pPr>
            <w:r>
              <w:rPr>
                <w:rFonts w:hint="eastAsia"/>
                <w:spacing w:val="240"/>
                <w:sz w:val="48"/>
                <w:fitText w:val="2400" w:id="1"/>
              </w:rPr>
              <w:t>請求</w:t>
            </w:r>
            <w:r>
              <w:rPr>
                <w:rFonts w:hint="eastAsia"/>
                <w:sz w:val="48"/>
                <w:fitText w:val="2400" w:id="1"/>
              </w:rPr>
              <w:t>書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5103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134"/>
        <w:gridCol w:w="2835"/>
        <w:gridCol w:w="1134"/>
      </w:tblGrid>
      <w:tr>
        <w:trPr>
          <w:trHeight w:val="454" w:hRule="atLeast"/>
        </w:trPr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60"/>
              <w:jc w:val="right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一金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69" w:rightChars="0"/>
              <w:jc w:val="right"/>
              <w:rPr>
                <w:rFonts w:hint="default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円也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3"/>
        <w:tblW w:w="8504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311"/>
        <w:gridCol w:w="6193"/>
      </w:tblGrid>
      <w:tr>
        <w:trPr>
          <w:trHeight w:val="567" w:hRule="atLeast"/>
        </w:trPr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pacing w:val="36"/>
                <w:sz w:val="26"/>
                <w:fitText w:val="1920" w:id="2"/>
              </w:rPr>
              <w:t>受取金の内</w:t>
            </w:r>
            <w:r>
              <w:rPr>
                <w:rFonts w:hint="eastAsia"/>
                <w:sz w:val="26"/>
                <w:fitText w:val="1920" w:id="2"/>
              </w:rPr>
              <w:t>容</w:t>
            </w:r>
          </w:p>
        </w:tc>
        <w:tc>
          <w:tcPr>
            <w:tcW w:w="663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0" w:firstLineChars="10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令和　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>年度　琴浦町震災に強いまちづくり</w:t>
            </w:r>
          </w:p>
          <w:p>
            <w:pPr>
              <w:pStyle w:val="0"/>
              <w:ind w:firstLine="260" w:firstLineChars="10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促進事業補助金として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3"/>
        <w:tblW w:w="85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504"/>
      </w:tblGrid>
      <w:tr>
        <w:trPr/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上記のとおり請求します。</w:t>
            </w:r>
          </w:p>
        </w:tc>
      </w:tr>
      <w:tr>
        <w:trPr/>
        <w:tc>
          <w:tcPr>
            <w:tcW w:w="9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なお、支払については、つぎの預金口座に振り込んでください。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3"/>
        <w:tblpPr w:leftFromText="0" w:rightFromText="0" w:topFromText="0" w:bottomFromText="0" w:vertAnchor="text" w:horzAnchor="margin" w:tblpXSpec="center" w:tblpY="1"/>
        <w:tblOverlap w:val="never"/>
        <w:tblW w:w="8494" w:type="dxa"/>
        <w:tblLayout w:type="fixed"/>
        <w:tblLook w:firstRow="1" w:lastRow="1" w:firstColumn="1" w:lastColumn="1" w:noHBand="0" w:noVBand="0" w:val="01E0"/>
      </w:tblPr>
      <w:tblGrid>
        <w:gridCol w:w="2950"/>
        <w:gridCol w:w="795"/>
        <w:gridCol w:w="796"/>
        <w:gridCol w:w="795"/>
        <w:gridCol w:w="92"/>
        <w:gridCol w:w="679"/>
        <w:gridCol w:w="796"/>
        <w:gridCol w:w="795"/>
        <w:gridCol w:w="796"/>
      </w:tblGrid>
      <w:tr>
        <w:trPr>
          <w:trHeight w:val="680" w:hRule="atLeas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振込先金融機関名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銀行・信金・信組・農協・その他</w:t>
            </w:r>
          </w:p>
        </w:tc>
      </w:tr>
      <w:tr>
        <w:trPr>
          <w:trHeight w:val="680" w:hRule="atLeas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振込先金融機関支店名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支店・出張所</w:t>
            </w:r>
          </w:p>
        </w:tc>
      </w:tr>
      <w:tr>
        <w:trPr>
          <w:trHeight w:val="680" w:hRule="atLeas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振込預金種別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　・　当座　・　その他（　　　　）</w:t>
            </w:r>
          </w:p>
        </w:tc>
      </w:tr>
      <w:tr>
        <w:trPr>
          <w:trHeight w:val="680" w:hRule="atLeas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851" w:hRule="atLeast"/>
        </w:trPr>
        <w:tc>
          <w:tcPr>
            <w:tcW w:w="32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040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tbl>
      <w:tblPr>
        <w:tblStyle w:val="23"/>
        <w:tblpPr w:leftFromText="0" w:rightFromText="0" w:topFromText="0" w:bottomFromText="0" w:vertAnchor="text" w:horzAnchor="margin" w:tblpX="403" w:tblpY="4449"/>
        <w:tblOverlap w:val="never"/>
        <w:tblW w:w="8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797"/>
        <w:gridCol w:w="4466"/>
        <w:gridCol w:w="1834"/>
      </w:tblGrid>
      <w:tr>
        <w:trPr>
          <w:trHeight w:val="737" w:hRule="atLeast"/>
        </w:trPr>
        <w:tc>
          <w:tcPr>
            <w:tcW w:w="809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</w:tc>
      </w:tr>
      <w:tr>
        <w:trPr>
          <w:trHeight w:val="737" w:hRule="atLeast"/>
        </w:trPr>
        <w:tc>
          <w:tcPr>
            <w:tcW w:w="17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　　琴浦町</w:t>
            </w:r>
          </w:p>
        </w:tc>
      </w:tr>
      <w:tr>
        <w:trPr>
          <w:trHeight w:val="737" w:hRule="atLeast"/>
        </w:trPr>
        <w:tc>
          <w:tcPr>
            <w:tcW w:w="179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6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　　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40"/>
        </w:rPr>
      </w:pPr>
      <w:r>
        <w:rPr>
          <w:rFonts w:hint="eastAsia"/>
          <w:sz w:val="40"/>
        </w:rPr>
        <w:t>琴浦町長　様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9</Words>
  <Characters>216</Characters>
  <Application>JUST Note</Application>
  <Lines>46</Lines>
  <Paragraphs>35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澤田 有紗</dc:creator>
  <cp:lastModifiedBy>岡田 孝英</cp:lastModifiedBy>
  <cp:lastPrinted>2022-09-21T06:22:03Z</cp:lastPrinted>
  <dcterms:created xsi:type="dcterms:W3CDTF">2014-02-27T07:17:00Z</dcterms:created>
  <dcterms:modified xsi:type="dcterms:W3CDTF">2022-09-21T06:22:15Z</dcterms:modified>
  <cp:revision>15</cp:revision>
</cp:coreProperties>
</file>