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様式第</w:t>
      </w:r>
      <w:r>
        <w:rPr>
          <w:rFonts w:hint="eastAsia" w:asciiTheme="minorEastAsia" w:hAnsiTheme="minorEastAsia" w:eastAsiaTheme="minorEastAsia"/>
        </w:rPr>
        <w:t>11</w:t>
      </w:r>
      <w:r>
        <w:rPr>
          <w:rFonts w:hint="eastAsia" w:asciiTheme="minorEastAsia" w:hAnsiTheme="minorEastAsia" w:eastAsiaTheme="minorEastAsia"/>
        </w:rPr>
        <w:t>号</w:t>
      </w:r>
    </w:p>
    <w:p>
      <w:pPr>
        <w:pStyle w:val="0"/>
        <w:jc w:val="center"/>
        <w:rPr>
          <w:rFonts w:hint="eastAsia" w:asciiTheme="minorEastAsia" w:hAnsiTheme="minorEastAsia" w:eastAsiaTheme="minorEastAsia"/>
          <w:sz w:val="32"/>
        </w:rPr>
      </w:pPr>
      <w:r>
        <w:rPr>
          <w:rFonts w:hint="eastAsia" w:asciiTheme="minorEastAsia" w:hAnsiTheme="minorEastAsia" w:eastAsiaTheme="minorEastAsia"/>
          <w:b w:val="1"/>
          <w:sz w:val="40"/>
        </w:rPr>
        <w:t>質　　問　　書</w:t>
      </w:r>
    </w:p>
    <w:p>
      <w:pPr>
        <w:pStyle w:val="0"/>
        <w:jc w:val="center"/>
        <w:rPr>
          <w:rFonts w:hint="eastAsia" w:asciiTheme="minorEastAsia" w:hAnsiTheme="minorEastAsia" w:eastAsiaTheme="minorEastAsia"/>
          <w:sz w:val="36"/>
        </w:rPr>
      </w:pPr>
    </w:p>
    <w:p>
      <w:pPr>
        <w:pStyle w:val="0"/>
        <w:jc w:val="righ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令和３年　　月　　日</w:t>
      </w:r>
    </w:p>
    <w:p>
      <w:pPr>
        <w:pStyle w:val="0"/>
        <w:jc w:val="left"/>
        <w:rPr>
          <w:rFonts w:hint="eastAsia" w:asciiTheme="minorEastAsia" w:hAnsiTheme="minorEastAsia" w:eastAsiaTheme="minorEastAsia"/>
        </w:rPr>
      </w:pPr>
    </w:p>
    <w:p>
      <w:pPr>
        <w:pStyle w:val="0"/>
        <w:jc w:val="lef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b w:val="1"/>
        </w:rPr>
        <w:t>業務の名称　琴浦町東伯総合公園改修等</w:t>
      </w:r>
      <w:r>
        <w:rPr>
          <w:rFonts w:hint="eastAsia" w:asciiTheme="minorEastAsia" w:hAnsiTheme="minorEastAsia" w:eastAsiaTheme="minorEastAsia"/>
          <w:b w:val="1"/>
        </w:rPr>
        <w:t>PFI</w:t>
      </w:r>
      <w:r>
        <w:rPr>
          <w:rFonts w:hint="eastAsia" w:asciiTheme="minorEastAsia" w:hAnsiTheme="minorEastAsia" w:eastAsiaTheme="minorEastAsia"/>
          <w:b w:val="1"/>
        </w:rPr>
        <w:t>アドバイザリー</w:t>
      </w:r>
      <w:bookmarkStart w:id="0" w:name="_GoBack"/>
      <w:bookmarkEnd w:id="0"/>
      <w:r>
        <w:rPr>
          <w:rFonts w:hint="eastAsia" w:asciiTheme="minorEastAsia" w:hAnsiTheme="minorEastAsia" w:eastAsiaTheme="minorEastAsia"/>
          <w:b w:val="1"/>
        </w:rPr>
        <w:t>業務</w:t>
      </w:r>
    </w:p>
    <w:p>
      <w:pPr>
        <w:pStyle w:val="0"/>
        <w:jc w:val="right"/>
        <w:rPr>
          <w:rFonts w:hint="eastAsia" w:asciiTheme="minorEastAsia" w:hAnsiTheme="minorEastAsia" w:eastAsiaTheme="minorEastAsia"/>
        </w:rPr>
      </w:pPr>
    </w:p>
    <w:p>
      <w:pPr>
        <w:pStyle w:val="0"/>
        <w:rPr>
          <w:rFonts w:hint="default"/>
        </w:rPr>
      </w:pPr>
      <w:r>
        <w:rPr>
          <w:rFonts w:hint="eastAsia" w:asciiTheme="minorEastAsia" w:hAnsiTheme="minorEastAsia" w:eastAsiaTheme="minorEastAsia"/>
        </w:rPr>
        <w:t>琴浦町　総務課　宛　　　</w:t>
      </w:r>
      <w:r>
        <w:rPr>
          <w:rFonts w:hint="eastAsia" w:asciiTheme="minorEastAsia" w:hAnsiTheme="minorEastAsia" w:eastAsiaTheme="minorEastAsia"/>
        </w:rPr>
        <w:t>E</w:t>
      </w:r>
      <w:r>
        <w:rPr>
          <w:rFonts w:hint="eastAsia" w:asciiTheme="minorEastAsia" w:hAnsiTheme="minorEastAsia" w:eastAsiaTheme="minorEastAsia"/>
        </w:rPr>
        <w:t>メール：</w:t>
      </w:r>
      <w:r>
        <w:rPr>
          <w:rFonts w:hint="eastAsia" w:asciiTheme="minorEastAsia" w:hAnsiTheme="minorEastAsia" w:eastAsiaTheme="minorEastAsia"/>
        </w:rPr>
        <w:t xml:space="preserve">soumu@town.kotoura.tottori.jp </w:t>
      </w:r>
    </w:p>
    <w:tbl>
      <w:tblPr>
        <w:tblStyle w:val="11"/>
        <w:tblW w:w="96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728"/>
        <w:gridCol w:w="7947"/>
      </w:tblGrid>
      <w:tr>
        <w:trPr>
          <w:trHeight w:val="713" w:hRule="atLeast"/>
        </w:trPr>
        <w:tc>
          <w:tcPr>
            <w:tcW w:w="1728" w:type="dxa"/>
            <w:shd w:val="clear" w:color="auto" w:fill="F0F0F0"/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企業グループ名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7947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056" w:hRule="atLeast"/>
        </w:trPr>
        <w:tc>
          <w:tcPr>
            <w:tcW w:w="1728" w:type="dxa"/>
            <w:shd w:val="clear" w:color="auto" w:fill="F0F0F0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質問者</w:t>
            </w:r>
          </w:p>
          <w:p>
            <w:pPr>
              <w:pStyle w:val="0"/>
              <w:ind w:firstLine="210" w:firstLineChars="10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（連絡先）</w:t>
            </w:r>
          </w:p>
        </w:tc>
        <w:tc>
          <w:tcPr>
            <w:tcW w:w="7947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部署　　　　　　　　　　　　　</w:t>
            </w:r>
            <w:r>
              <w:rPr>
                <w:rFonts w:hint="eastAsia" w:ascii="ＭＳ 明朝" w:hAnsi="ＭＳ 明朝" w:eastAsia="ＭＳ 明朝"/>
              </w:rPr>
              <w:t>TEL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氏名　　　　　　　　　　　　　</w:t>
            </w:r>
            <w:r>
              <w:rPr>
                <w:rFonts w:hint="eastAsia" w:ascii="ＭＳ 明朝" w:hAnsi="ＭＳ 明朝" w:eastAsia="ＭＳ 明朝"/>
              </w:rPr>
              <w:t>FAX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E-mail</w:t>
            </w:r>
          </w:p>
        </w:tc>
      </w:tr>
    </w:tbl>
    <w:p>
      <w:pPr>
        <w:pStyle w:val="0"/>
        <w:rPr>
          <w:rFonts w:hint="eastAsia" w:ascii="ＭＳ 明朝" w:hAnsi="ＭＳ 明朝" w:eastAsia="ＭＳ 明朝"/>
        </w:rPr>
      </w:pPr>
    </w:p>
    <w:tbl>
      <w:tblPr>
        <w:tblStyle w:val="11"/>
        <w:tblW w:w="96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951"/>
        <w:gridCol w:w="7724"/>
      </w:tblGrid>
      <w:tr>
        <w:trPr>
          <w:trHeight w:val="677" w:hRule="atLeast"/>
        </w:trPr>
        <w:tc>
          <w:tcPr>
            <w:tcW w:w="1951" w:type="dxa"/>
            <w:shd w:val="clear" w:color="auto" w:fill="F0F0F0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実施要領等の項目</w:t>
            </w:r>
          </w:p>
        </w:tc>
        <w:tc>
          <w:tcPr>
            <w:tcW w:w="7724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31" w:hRule="atLeast"/>
        </w:trPr>
        <w:tc>
          <w:tcPr>
            <w:tcW w:w="1951" w:type="dxa"/>
            <w:shd w:val="clear" w:color="auto" w:fill="F0F0F0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質問タイトル等</w:t>
            </w:r>
          </w:p>
        </w:tc>
        <w:tc>
          <w:tcPr>
            <w:tcW w:w="7724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5272" w:hRule="atLeast"/>
        </w:trPr>
        <w:tc>
          <w:tcPr>
            <w:tcW w:w="9675" w:type="dxa"/>
            <w:gridSpan w:val="2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（内容）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　</w:t>
            </w:r>
          </w:p>
        </w:tc>
      </w:tr>
    </w:tbl>
    <w:p>
      <w:pPr>
        <w:pStyle w:val="0"/>
        <w:numPr>
          <w:ilvl w:val="0"/>
          <w:numId w:val="1"/>
        </w:numPr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質問内容は、項目ごとに別紙で作成すること。（要望・意見等は受け付けない。）</w:t>
      </w:r>
    </w:p>
    <w:p>
      <w:pPr>
        <w:pStyle w:val="0"/>
        <w:numPr>
          <w:ilvl w:val="0"/>
          <w:numId w:val="1"/>
        </w:numPr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質問内容を本様式に記入の上、</w:t>
      </w:r>
      <w:r>
        <w:rPr>
          <w:rFonts w:hint="eastAsia" w:ascii="ＭＳ 明朝" w:hAnsi="ＭＳ 明朝" w:eastAsia="ＭＳ 明朝"/>
        </w:rPr>
        <w:t>E-mail</w:t>
      </w:r>
      <w:r>
        <w:rPr>
          <w:rFonts w:hint="eastAsia" w:ascii="ＭＳ 明朝" w:hAnsi="ＭＳ 明朝" w:eastAsia="ＭＳ 明朝"/>
        </w:rPr>
        <w:t>に添付して送付すること。</w:t>
      </w:r>
    </w:p>
    <w:p>
      <w:pPr>
        <w:pStyle w:val="0"/>
        <w:numPr>
          <w:ilvl w:val="0"/>
          <w:numId w:val="1"/>
        </w:numPr>
        <w:rPr>
          <w:rFonts w:hint="default"/>
        </w:rPr>
      </w:pPr>
      <w:r>
        <w:rPr>
          <w:rFonts w:hint="eastAsia" w:ascii="ＭＳ 明朝" w:hAnsi="ＭＳ 明朝" w:eastAsia="ＭＳ 明朝"/>
        </w:rPr>
        <w:t>項目は該当箇所が分かるように記載すること。（例：「仕様書</w:t>
      </w:r>
      <w:r>
        <w:rPr>
          <w:rFonts w:hint="eastAsia" w:ascii="ＭＳ 明朝" w:hAnsi="ＭＳ 明朝" w:eastAsia="ＭＳ 明朝"/>
        </w:rPr>
        <w:t>2</w:t>
      </w:r>
      <w:r>
        <w:rPr>
          <w:rFonts w:hint="eastAsia" w:ascii="ＭＳ 明朝" w:hAnsi="ＭＳ 明朝" w:eastAsia="ＭＳ 明朝"/>
        </w:rPr>
        <w:t>ページ目</w:t>
      </w:r>
      <w:r>
        <w:rPr>
          <w:rFonts w:hint="eastAsia" w:ascii="ＭＳ 明朝" w:hAnsi="ＭＳ 明朝" w:eastAsia="ＭＳ 明朝"/>
        </w:rPr>
        <w:t>3</w:t>
      </w:r>
      <w:r>
        <w:rPr>
          <w:rFonts w:hint="eastAsia" w:ascii="ＭＳ 明朝" w:hAnsi="ＭＳ 明朝" w:eastAsia="ＭＳ 明朝"/>
        </w:rPr>
        <w:t>行目」</w:t>
      </w:r>
      <w:r>
        <w:rPr>
          <w:rFonts w:hint="eastAsia"/>
        </w:rPr>
        <w:t>など）</w:t>
      </w:r>
    </w:p>
    <w:p>
      <w:pPr>
        <w:pStyle w:val="0"/>
        <w:numPr>
          <w:ilvl w:val="0"/>
          <w:numId w:val="1"/>
        </w:numPr>
        <w:rPr>
          <w:rFonts w:hint="default"/>
        </w:rPr>
      </w:pPr>
      <w:r>
        <w:rPr>
          <w:rFonts w:hint="eastAsia"/>
        </w:rPr>
        <w:t>企業グループで参加する場合は、代表企業が提出すること。</w:t>
      </w:r>
    </w:p>
    <w:p>
      <w:pPr>
        <w:pStyle w:val="0"/>
        <w:widowControl w:val="1"/>
        <w:jc w:val="left"/>
        <w:rPr>
          <w:rFonts w:hint="default"/>
        </w:rPr>
      </w:pPr>
    </w:p>
    <w:sectPr>
      <w:pgSz w:w="11906" w:h="16838"/>
      <w:pgMar w:top="907" w:right="1077" w:bottom="907" w:left="1077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8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2BACAF36"/>
    <w:lvl w:ilvl="0" w:tplc="70C6E790">
      <w:numFmt w:val="bullet"/>
      <w:lvlText w:val="※"/>
      <w:lvlJc w:val="left"/>
      <w:pPr>
        <w:tabs>
          <w:tab w:val="num" w:leader="none" w:pos="420"/>
        </w:tabs>
        <w:ind w:left="420" w:hanging="42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tabs>
          <w:tab w:val="num" w:leader="none" w:pos="840"/>
        </w:tabs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tabs>
          <w:tab w:val="num" w:leader="none" w:pos="1260"/>
        </w:tabs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tabs>
          <w:tab w:val="num" w:leader="none" w:pos="1680"/>
        </w:tabs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tabs>
          <w:tab w:val="num" w:leader="none" w:pos="2100"/>
        </w:tabs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tabs>
          <w:tab w:val="num" w:leader="none" w:pos="2520"/>
        </w:tabs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tabs>
          <w:tab w:val="num" w:leader="none" w:pos="2940"/>
        </w:tabs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tabs>
          <w:tab w:val="num" w:leader="none" w:pos="3360"/>
        </w:tabs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tabs>
          <w:tab w:val="num" w:leader="none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8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paragraph" w:styleId="1">
    <w:name w:val="heading 1"/>
    <w:basedOn w:val="0"/>
    <w:next w:val="0"/>
    <w:link w:val="17"/>
    <w:uiPriority w:val="0"/>
    <w:qFormat/>
    <w:pPr>
      <w:keepNext w:val="1"/>
      <w:outlineLvl w:val="0"/>
    </w:pPr>
    <w:rPr>
      <w:rFonts w:asciiTheme="majorHAnsi" w:hAnsiTheme="majorHAnsi" w:eastAsiaTheme="majorEastAsia"/>
      <w:b w:val="1"/>
      <w:sz w:val="24"/>
    </w:rPr>
  </w:style>
  <w:style w:type="paragraph" w:styleId="2">
    <w:name w:val="heading 2"/>
    <w:basedOn w:val="0"/>
    <w:next w:val="0"/>
    <w:link w:val="16"/>
    <w:uiPriority w:val="0"/>
    <w:qFormat/>
    <w:pPr>
      <w:keepNext w:val="1"/>
      <w:outlineLvl w:val="1"/>
    </w:pPr>
    <w:rPr>
      <w:rFonts w:asciiTheme="majorHAnsi" w:hAnsiTheme="majorHAnsi" w:eastAsiaTheme="majorEastAsia"/>
      <w:b w:val="1"/>
      <w:sz w:val="22"/>
    </w:rPr>
  </w:style>
  <w:style w:type="paragraph" w:styleId="3">
    <w:name w:val="heading 3"/>
    <w:basedOn w:val="0"/>
    <w:next w:val="0"/>
    <w:link w:val="15"/>
    <w:uiPriority w:val="0"/>
    <w:qFormat/>
    <w:pPr>
      <w:keepNext w:val="1"/>
      <w:ind w:left="400" w:leftChars="400"/>
      <w:outlineLvl w:val="2"/>
    </w:pPr>
    <w:rPr>
      <w:rFonts w:asciiTheme="majorHAnsi" w:hAnsiTheme="majorHAnsi" w:eastAsiaTheme="majorEastAsia"/>
      <w:b w:val="1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見出し 3 (文字)"/>
    <w:basedOn w:val="10"/>
    <w:next w:val="15"/>
    <w:link w:val="3"/>
    <w:uiPriority w:val="0"/>
    <w:rPr>
      <w:rFonts w:asciiTheme="majorHAnsi" w:hAnsiTheme="majorHAnsi" w:eastAsiaTheme="majorEastAsia"/>
      <w:b w:val="1"/>
      <w:sz w:val="22"/>
    </w:rPr>
  </w:style>
  <w:style w:type="character" w:styleId="16" w:customStyle="1">
    <w:name w:val="見出し 2 (文字)"/>
    <w:basedOn w:val="10"/>
    <w:next w:val="16"/>
    <w:link w:val="2"/>
    <w:uiPriority w:val="0"/>
    <w:rPr>
      <w:rFonts w:asciiTheme="majorHAnsi" w:hAnsiTheme="majorHAnsi" w:eastAsiaTheme="majorEastAsia"/>
      <w:b w:val="1"/>
      <w:sz w:val="22"/>
    </w:rPr>
  </w:style>
  <w:style w:type="character" w:styleId="17" w:customStyle="1">
    <w:name w:val="見出し 1 (文字)"/>
    <w:basedOn w:val="10"/>
    <w:next w:val="17"/>
    <w:link w:val="1"/>
    <w:uiPriority w:val="0"/>
    <w:rPr>
      <w:rFonts w:asciiTheme="majorHAnsi" w:hAnsiTheme="majorHAnsi" w:eastAsiaTheme="majorEastAsia"/>
      <w:b w:val="1"/>
      <w:sz w:val="24"/>
    </w:rPr>
  </w:style>
  <w:style w:type="character" w:styleId="18">
    <w:name w:val="Strong"/>
    <w:next w:val="18"/>
    <w:link w:val="0"/>
    <w:uiPriority w:val="0"/>
    <w:qFormat/>
    <w:rPr>
      <w:b w:val="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Century" w:hAnsi="Century" w:eastAsia="ＭＳ 明朝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 w:customStyle="1">
    <w:name w:val="表 (格子)1"/>
    <w:basedOn w:val="11"/>
    <w:next w:val="23"/>
    <w:link w:val="0"/>
    <w:uiPriority w:val="0"/>
    <w:rPr>
      <w:rFonts w:ascii="Century" w:hAnsi="Century" w:eastAsia="ＭＳ 明朝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4" w:customStyle="1">
    <w:name w:val="表 (格子)2"/>
    <w:basedOn w:val="11"/>
    <w:next w:val="24"/>
    <w:link w:val="0"/>
    <w:uiPriority w:val="0"/>
    <w:rPr>
      <w:rFonts w:ascii="Century" w:hAnsi="Century" w:eastAsia="ＭＳ 明朝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5</Pages>
  <Words>13</Words>
  <Characters>1013</Characters>
  <Application>JUST Note</Application>
  <Lines>2562</Lines>
  <Paragraphs>109</Paragraphs>
  <CharactersWithSpaces>1300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小泉　寿幸</cp:lastModifiedBy>
  <cp:lastPrinted>2020-03-23T03:50:45Z</cp:lastPrinted>
  <dcterms:created xsi:type="dcterms:W3CDTF">2020-03-15T02:01:00Z</dcterms:created>
  <dcterms:modified xsi:type="dcterms:W3CDTF">2021-05-11T05:55:58Z</dcterms:modified>
  <cp:revision>2</cp:revision>
</cp:coreProperties>
</file>