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400" w:hanging="1400" w:hangingChars="500"/>
        <w:jc w:val="center"/>
        <w:rPr>
          <w:rFonts w:hint="default"/>
          <w:sz w:val="28"/>
        </w:rPr>
      </w:pPr>
    </w:p>
    <w:p>
      <w:pPr>
        <w:pStyle w:val="0"/>
        <w:ind w:left="1400" w:hanging="1400" w:hangingChars="50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ポート赤碕出店希望申込書</w:t>
      </w:r>
    </w:p>
    <w:p>
      <w:pPr>
        <w:pStyle w:val="0"/>
        <w:ind w:left="1050" w:hanging="1050" w:hangingChars="50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1050" w:hanging="1050" w:hangingChars="500"/>
        <w:rPr>
          <w:rFonts w:hint="eastAsia"/>
        </w:rPr>
      </w:pPr>
      <w:r>
        <w:rPr>
          <w:rFonts w:hint="eastAsia"/>
        </w:rPr>
        <w:t>１　営業内容等</w:t>
      </w:r>
    </w:p>
    <w:tbl>
      <w:tblPr>
        <w:tblStyle w:val="11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970"/>
      </w:tblGrid>
      <w:tr>
        <w:trPr>
          <w:trHeight w:val="210" w:hRule="atLeast"/>
        </w:trPr>
        <w:tc>
          <w:tcPr>
            <w:tcW w:w="897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　業　内　容　等</w:t>
            </w:r>
          </w:p>
        </w:tc>
      </w:tr>
      <w:tr>
        <w:trPr>
          <w:trHeight w:val="862" w:hRule="atLeast"/>
        </w:trPr>
        <w:tc>
          <w:tcPr>
            <w:tcW w:w="8970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1050" w:hanging="1050" w:hangingChars="500"/>
        <w:rPr>
          <w:rFonts w:hint="default"/>
        </w:rPr>
      </w:pPr>
    </w:p>
    <w:p>
      <w:pPr>
        <w:pStyle w:val="0"/>
        <w:ind w:left="1050" w:hanging="1050" w:hangingChars="500"/>
        <w:rPr>
          <w:rFonts w:hint="default"/>
        </w:rPr>
      </w:pPr>
    </w:p>
    <w:p>
      <w:pPr>
        <w:pStyle w:val="0"/>
        <w:ind w:left="1050" w:hanging="1050" w:hangingChars="500"/>
        <w:rPr>
          <w:rFonts w:hint="eastAsia"/>
        </w:rPr>
      </w:pPr>
      <w:r>
        <w:rPr>
          <w:rFonts w:hint="eastAsia"/>
        </w:rPr>
        <w:t>２　意気込み・今後の展望</w:t>
      </w:r>
    </w:p>
    <w:tbl>
      <w:tblPr>
        <w:tblStyle w:val="11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020"/>
      </w:tblGrid>
      <w:tr>
        <w:trPr>
          <w:trHeight w:val="387" w:hRule="atLeast"/>
        </w:trPr>
        <w:tc>
          <w:tcPr>
            <w:tcW w:w="902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意気込み・今後の展望</w:t>
            </w:r>
          </w:p>
        </w:tc>
      </w:tr>
      <w:tr>
        <w:trPr>
          <w:trHeight w:val="1875" w:hRule="atLeast"/>
        </w:trPr>
        <w:tc>
          <w:tcPr>
            <w:tcW w:w="9020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1050" w:hanging="1050" w:hangingChars="500"/>
        <w:rPr>
          <w:rFonts w:hint="eastAsia"/>
        </w:rPr>
      </w:pPr>
    </w:p>
    <w:p>
      <w:pPr>
        <w:pStyle w:val="0"/>
        <w:ind w:left="1050" w:hanging="1050" w:hangingChars="500"/>
        <w:rPr>
          <w:rFonts w:hint="eastAsia"/>
        </w:rPr>
      </w:pPr>
      <w:r>
        <w:rPr>
          <w:rFonts w:hint="eastAsia"/>
        </w:rPr>
        <w:t>　上記の営業内容で、ポート赤碕への出店を申し込みます。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なお、申込みにあたっては、募集要領の出店条件や応募資格等を承諾のうえ申し込むこととし、琴浦町及びポート赤碕テナント審査会の審査の結果に従うことを誓約します。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琴浦町長　小　松　弘　明　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u w:val="single" w:color="auto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u w:val="single" w:color="auto"/>
        </w:rPr>
        <w:t>住　　所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u w:val="single" w:color="auto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u w:val="single" w:color="auto"/>
        </w:rPr>
        <w:t>事業所名</w:t>
      </w:r>
      <w:bookmarkStart w:id="0" w:name="_GoBack"/>
      <w:bookmarkEnd w:id="0"/>
      <w:r>
        <w:rPr>
          <w:rFonts w:hint="eastAsia"/>
          <w:u w:val="single" w:color="auto"/>
        </w:rPr>
        <w:t>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u w:val="single" w:color="auto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u w:val="single" w:color="auto"/>
        </w:rPr>
        <w:t>氏　　名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u w:val="single" w:color="auto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u w:val="single" w:color="auto"/>
        </w:rPr>
        <w:t>電話番号　　　　　　　　　　　　　　　　　　　</w:t>
      </w:r>
    </w:p>
    <w:p>
      <w:pPr>
        <w:pStyle w:val="0"/>
        <w:rPr>
          <w:rFonts w:hint="default"/>
        </w:rPr>
      </w:pPr>
    </w:p>
    <w:sectPr>
      <w:pgSz w:w="11906" w:h="16838"/>
      <w:pgMar w:top="1134" w:right="1701" w:bottom="993" w:left="1701" w:header="851" w:footer="992" w:gutter="0"/>
      <w:cols w:space="720"/>
      <w:textDirection w:val="lrTb"/>
      <w:docGrid w:type="line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174</Characters>
  <Application>JUST Note</Application>
  <Lines>33</Lines>
  <Paragraphs>13</Paragraphs>
  <CharactersWithSpaces>347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岩里 卓</dc:creator>
  <cp:lastModifiedBy>吉田　祐介</cp:lastModifiedBy>
  <cp:lastPrinted>2015-11-12T00:27:00Z</cp:lastPrinted>
  <dcterms:created xsi:type="dcterms:W3CDTF">2015-11-12T00:26:00Z</dcterms:created>
  <dcterms:modified xsi:type="dcterms:W3CDTF">2021-04-01T07:55:06Z</dcterms:modified>
  <cp:revision>1</cp:revision>
</cp:coreProperties>
</file>