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eastAsia"/>
          <w:sz w:val="22"/>
        </w:rPr>
      </w:pPr>
      <w:r>
        <w:rPr>
          <w:rFonts w:hint="eastAsia"/>
          <w:sz w:val="22"/>
        </w:rPr>
        <w:t>琴浦町大学生等生活応援交付金交付申請書兼請求書</w:t>
      </w:r>
    </w:p>
    <w:p>
      <w:pPr>
        <w:pStyle w:val="0"/>
        <w:spacing w:line="280" w:lineRule="exact"/>
        <w:jc w:val="center"/>
        <w:rPr>
          <w:rFonts w:hint="eastAsia"/>
          <w:sz w:val="22"/>
        </w:rPr>
      </w:pPr>
    </w:p>
    <w:p>
      <w:pPr>
        <w:pStyle w:val="0"/>
        <w:spacing w:line="280" w:lineRule="exact"/>
        <w:jc w:val="right"/>
        <w:rPr>
          <w:rFonts w:hint="eastAsia"/>
          <w:sz w:val="22"/>
        </w:rPr>
      </w:pPr>
      <w:r>
        <w:rPr>
          <w:rFonts w:hint="eastAsia"/>
          <w:sz w:val="22"/>
        </w:rPr>
        <w:t>令和　　年　　月　　日</w:t>
      </w:r>
    </w:p>
    <w:p>
      <w:pPr>
        <w:pStyle w:val="0"/>
        <w:spacing w:line="280" w:lineRule="exact"/>
        <w:jc w:val="right"/>
        <w:rPr>
          <w:rFonts w:hint="eastAsia"/>
          <w:sz w:val="22"/>
        </w:rPr>
      </w:pPr>
    </w:p>
    <w:p>
      <w:pPr>
        <w:pStyle w:val="0"/>
        <w:spacing w:line="280" w:lineRule="exact"/>
        <w:rPr>
          <w:rFonts w:hint="eastAsia"/>
          <w:sz w:val="22"/>
        </w:rPr>
      </w:pPr>
      <w:r>
        <w:rPr>
          <w:rFonts w:hint="eastAsia"/>
          <w:sz w:val="22"/>
        </w:rPr>
        <w:t>琴浦町長　</w:t>
      </w:r>
      <w:r>
        <w:rPr>
          <w:rFonts w:hint="eastAsia"/>
          <w:spacing w:val="73"/>
          <w:sz w:val="22"/>
          <w:fitText w:val="1320" w:id="1"/>
        </w:rPr>
        <w:t>小松弘</w:t>
      </w:r>
      <w:r>
        <w:rPr>
          <w:rFonts w:hint="eastAsia"/>
          <w:spacing w:val="1"/>
          <w:sz w:val="22"/>
          <w:fitText w:val="1320" w:id="1"/>
        </w:rPr>
        <w:t>明</w:t>
      </w:r>
      <w:r>
        <w:rPr>
          <w:rFonts w:hint="eastAsia"/>
          <w:sz w:val="22"/>
        </w:rPr>
        <w:t>　様</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center"/>
        <w:rPr>
          <w:rFonts w:hint="eastAsia"/>
          <w:sz w:val="22"/>
        </w:rPr>
      </w:pPr>
      <w:r>
        <w:rPr>
          <w:rFonts w:hint="eastAsia"/>
          <w:sz w:val="22"/>
        </w:rPr>
        <w:t>琴浦町大学生等生活応援交付金の（町内５万円・町外１０万円）の交付を申請します。</w:t>
      </w:r>
    </w:p>
    <w:p>
      <w:pPr>
        <w:pStyle w:val="0"/>
        <w:spacing w:line="280" w:lineRule="exact"/>
        <w:jc w:val="center"/>
        <w:rPr>
          <w:rFonts w:hint="eastAsia"/>
          <w:sz w:val="22"/>
        </w:rPr>
      </w:pPr>
    </w:p>
    <w:tbl>
      <w:tblPr>
        <w:tblStyle w:val="17"/>
        <w:tblW w:w="0" w:type="auto"/>
        <w:tblInd w:w="0" w:type="dxa"/>
        <w:tblLayout w:type="fixed"/>
        <w:tblLook w:firstRow="1" w:lastRow="0" w:firstColumn="1" w:lastColumn="0" w:noHBand="0" w:noVBand="1" w:val="04A0"/>
      </w:tblPr>
      <w:tblGrid>
        <w:gridCol w:w="1255"/>
        <w:gridCol w:w="210"/>
        <w:gridCol w:w="764"/>
        <w:gridCol w:w="496"/>
        <w:gridCol w:w="2310"/>
        <w:gridCol w:w="210"/>
        <w:gridCol w:w="1050"/>
        <w:gridCol w:w="630"/>
        <w:gridCol w:w="210"/>
        <w:gridCol w:w="840"/>
        <w:gridCol w:w="1097"/>
      </w:tblGrid>
      <w:tr>
        <w:trPr/>
        <w:tc>
          <w:tcPr>
            <w:tcW w:w="146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2"/>
              </w:rPr>
            </w:pPr>
            <w:r>
              <w:rPr>
                <w:rFonts w:hint="eastAsia"/>
                <w:sz w:val="22"/>
              </w:rPr>
              <w:t>申請者氏名</w:t>
            </w:r>
          </w:p>
        </w:tc>
        <w:tc>
          <w:tcPr>
            <w:tcW w:w="3780"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rPr>
            </w:pPr>
            <w:r>
              <w:rPr>
                <w:rFonts w:hint="eastAsia"/>
              </w:rPr>
              <w:t>㊞</w:t>
            </w:r>
          </w:p>
        </w:tc>
        <w:tc>
          <w:tcPr>
            <w:tcW w:w="168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学生との続柄</w:t>
            </w:r>
          </w:p>
        </w:tc>
        <w:tc>
          <w:tcPr>
            <w:tcW w:w="214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46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2"/>
              </w:rPr>
              <w:t>申請者住所</w:t>
            </w:r>
          </w:p>
        </w:tc>
        <w:tc>
          <w:tcPr>
            <w:tcW w:w="7607" w:type="dxa"/>
            <w:gridSpan w:val="9"/>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20"/>
              </w:rPr>
            </w:pPr>
            <w:r>
              <w:rPr>
                <w:rFonts w:hint="eastAsia"/>
                <w:sz w:val="22"/>
              </w:rPr>
              <w:t>〒　　　　　　　　　　　　　　ＴＥＬ：</w:t>
            </w:r>
          </w:p>
          <w:p>
            <w:pPr>
              <w:pStyle w:val="0"/>
              <w:spacing w:line="240" w:lineRule="exact"/>
              <w:rPr>
                <w:rFonts w:hint="eastAsia"/>
                <w:sz w:val="20"/>
              </w:rPr>
            </w:pPr>
          </w:p>
          <w:p>
            <w:pPr>
              <w:pStyle w:val="0"/>
              <w:spacing w:line="240" w:lineRule="exact"/>
              <w:rPr>
                <w:rFonts w:hint="eastAsia"/>
                <w:sz w:val="20"/>
              </w:rPr>
            </w:pPr>
          </w:p>
          <w:p>
            <w:pPr>
              <w:pStyle w:val="0"/>
              <w:wordWrap w:val="0"/>
              <w:spacing w:line="240" w:lineRule="exact"/>
              <w:jc w:val="right"/>
              <w:rPr>
                <w:rFonts w:hint="eastAsia"/>
                <w:sz w:val="20"/>
              </w:rPr>
            </w:pPr>
            <w:r>
              <w:rPr>
                <w:rFonts w:hint="eastAsia"/>
                <w:sz w:val="20"/>
              </w:rPr>
              <w:t>※建物名、部屋番号まで記入　</w:t>
            </w:r>
          </w:p>
        </w:tc>
      </w:tr>
      <w:tr>
        <w:trPr/>
        <w:tc>
          <w:tcPr>
            <w:tcW w:w="1255" w:type="dxa"/>
            <w:vAlign w:val="top"/>
          </w:tcPr>
          <w:p>
            <w:pPr>
              <w:pStyle w:val="0"/>
              <w:rPr>
                <w:rFonts w:hint="eastAsia"/>
                <w:sz w:val="22"/>
              </w:rPr>
            </w:pPr>
            <w:r>
              <w:rPr>
                <w:rFonts w:hint="eastAsia"/>
                <w:sz w:val="22"/>
              </w:rPr>
              <w:t>学生氏名</w:t>
            </w:r>
          </w:p>
        </w:tc>
        <w:tc>
          <w:tcPr>
            <w:tcW w:w="3780" w:type="dxa"/>
            <w:gridSpan w:val="4"/>
            <w:vAlign w:val="top"/>
          </w:tcPr>
          <w:p>
            <w:pPr>
              <w:pStyle w:val="0"/>
              <w:rPr>
                <w:rFonts w:hint="eastAsia"/>
                <w:sz w:val="22"/>
              </w:rPr>
            </w:pPr>
            <w:r>
              <w:rPr>
                <w:rFonts w:hint="eastAsia"/>
                <w:sz w:val="22"/>
              </w:rPr>
              <w:t>　　　　　　　　　　　　　　　</w:t>
            </w:r>
          </w:p>
        </w:tc>
        <w:tc>
          <w:tcPr>
            <w:tcW w:w="1260" w:type="dxa"/>
            <w:gridSpan w:val="2"/>
            <w:vAlign w:val="top"/>
          </w:tcPr>
          <w:p>
            <w:pPr>
              <w:pStyle w:val="0"/>
              <w:rPr>
                <w:rFonts w:hint="eastAsia"/>
                <w:sz w:val="22"/>
              </w:rPr>
            </w:pPr>
            <w:r>
              <w:rPr>
                <w:rFonts w:hint="eastAsia"/>
                <w:sz w:val="22"/>
              </w:rPr>
              <w:t>生年月日</w:t>
            </w:r>
          </w:p>
        </w:tc>
        <w:tc>
          <w:tcPr>
            <w:tcW w:w="2777" w:type="dxa"/>
            <w:gridSpan w:val="4"/>
            <w:vAlign w:val="top"/>
          </w:tcPr>
          <w:p>
            <w:pPr>
              <w:pStyle w:val="0"/>
              <w:rPr>
                <w:rFonts w:hint="eastAsia"/>
                <w:sz w:val="22"/>
              </w:rPr>
            </w:pPr>
            <w:r>
              <w:rPr>
                <w:rFonts w:hint="eastAsia"/>
                <w:sz w:val="22"/>
              </w:rPr>
              <w:t>平成　　年　　月　　日</w:t>
            </w:r>
          </w:p>
        </w:tc>
      </w:tr>
      <w:tr>
        <w:trPr>
          <w:trHeight w:val="960" w:hRule="atLeast"/>
        </w:trPr>
        <w:tc>
          <w:tcPr>
            <w:tcW w:w="1255" w:type="dxa"/>
            <w:vAlign w:val="center"/>
          </w:tcPr>
          <w:p>
            <w:pPr>
              <w:pStyle w:val="0"/>
              <w:spacing w:line="240" w:lineRule="exact"/>
              <w:jc w:val="both"/>
              <w:rPr>
                <w:rFonts w:hint="eastAsia"/>
                <w:sz w:val="22"/>
              </w:rPr>
            </w:pPr>
            <w:r>
              <w:rPr>
                <w:rFonts w:hint="eastAsia"/>
                <w:sz w:val="22"/>
              </w:rPr>
              <w:t>学生</w:t>
            </w:r>
          </w:p>
          <w:p>
            <w:pPr>
              <w:pStyle w:val="0"/>
              <w:spacing w:line="240" w:lineRule="exact"/>
              <w:jc w:val="both"/>
              <w:rPr>
                <w:rFonts w:hint="eastAsia"/>
                <w:sz w:val="22"/>
              </w:rPr>
            </w:pPr>
            <w:r>
              <w:rPr>
                <w:rFonts w:hint="eastAsia"/>
                <w:sz w:val="22"/>
              </w:rPr>
              <w:t>現住所</w:t>
            </w:r>
          </w:p>
        </w:tc>
        <w:tc>
          <w:tcPr>
            <w:tcW w:w="7817"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22"/>
              </w:rPr>
            </w:pPr>
            <w:r>
              <w:rPr>
                <w:rFonts w:hint="eastAsia"/>
                <w:sz w:val="22"/>
              </w:rPr>
              <w:t>〒　　　　　　　　　　　　　　　ＴＥＬ：　　</w:t>
            </w:r>
          </w:p>
          <w:p>
            <w:pPr>
              <w:pStyle w:val="0"/>
              <w:spacing w:line="240" w:lineRule="exact"/>
              <w:rPr>
                <w:rFonts w:hint="eastAsia"/>
                <w:sz w:val="22"/>
              </w:rPr>
            </w:pPr>
          </w:p>
          <w:p>
            <w:pPr>
              <w:pStyle w:val="0"/>
              <w:spacing w:line="240" w:lineRule="exact"/>
              <w:rPr>
                <w:rFonts w:hint="eastAsia"/>
                <w:sz w:val="22"/>
              </w:rPr>
            </w:pPr>
          </w:p>
          <w:p>
            <w:pPr>
              <w:pStyle w:val="0"/>
              <w:wordWrap w:val="0"/>
              <w:spacing w:line="240" w:lineRule="exact"/>
              <w:jc w:val="right"/>
              <w:rPr>
                <w:rFonts w:hint="eastAsia"/>
                <w:sz w:val="20"/>
              </w:rPr>
            </w:pPr>
            <w:r>
              <w:rPr>
                <w:rFonts w:hint="eastAsia"/>
                <w:sz w:val="20"/>
              </w:rPr>
              <w:t>※建物名、部屋番号まで記入　</w:t>
            </w:r>
          </w:p>
        </w:tc>
      </w:tr>
      <w:tr>
        <w:trPr>
          <w:trHeight w:val="637" w:hRule="atLeast"/>
        </w:trPr>
        <w:tc>
          <w:tcPr>
            <w:tcW w:w="1255" w:type="dxa"/>
            <w:vMerge w:val="restart"/>
            <w:vAlign w:val="top"/>
          </w:tcPr>
          <w:p>
            <w:pPr>
              <w:pStyle w:val="0"/>
              <w:rPr>
                <w:rFonts w:hint="eastAsia"/>
              </w:rPr>
            </w:pPr>
            <w:r>
              <w:rPr>
                <w:rFonts w:hint="eastAsia"/>
              </w:rPr>
              <w:t>在学校</w:t>
            </w:r>
          </w:p>
        </w:tc>
        <w:tc>
          <w:tcPr>
            <w:tcW w:w="9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種別</w:t>
            </w:r>
          </w:p>
        </w:tc>
        <w:tc>
          <w:tcPr>
            <w:tcW w:w="684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w:t>
            </w:r>
            <w:r>
              <w:rPr>
                <w:rFonts w:hint="eastAsia"/>
              </w:rPr>
              <w:t xml:space="preserve"> </w:t>
            </w:r>
            <w:r>
              <w:rPr>
                <w:rFonts w:hint="eastAsia"/>
              </w:rPr>
              <w:t>高等学校専攻科　　　　□</w:t>
            </w:r>
            <w:r>
              <w:rPr>
                <w:rFonts w:hint="eastAsia"/>
              </w:rPr>
              <w:t xml:space="preserve"> </w:t>
            </w:r>
            <w:r>
              <w:rPr>
                <w:rFonts w:hint="eastAsia"/>
              </w:rPr>
              <w:t>高等専門学校（４年生以上）</w:t>
            </w:r>
          </w:p>
          <w:p>
            <w:pPr>
              <w:pStyle w:val="0"/>
              <w:spacing w:line="260" w:lineRule="exact"/>
              <w:jc w:val="both"/>
              <w:rPr>
                <w:rFonts w:hint="eastAsia"/>
              </w:rPr>
            </w:pPr>
            <w:r>
              <w:rPr>
                <w:rFonts w:hint="eastAsia"/>
              </w:rPr>
              <w:t>□</w:t>
            </w:r>
            <w:r>
              <w:rPr>
                <w:rFonts w:hint="eastAsia"/>
              </w:rPr>
              <w:t xml:space="preserve"> </w:t>
            </w:r>
            <w:r>
              <w:rPr>
                <w:rFonts w:hint="eastAsia"/>
              </w:rPr>
              <w:t>専修学校（専門課程）　□</w:t>
            </w:r>
            <w:r>
              <w:rPr>
                <w:rFonts w:hint="eastAsia"/>
              </w:rPr>
              <w:t xml:space="preserve"> </w:t>
            </w:r>
            <w:r>
              <w:rPr>
                <w:rFonts w:hint="eastAsia"/>
              </w:rPr>
              <w:t>短大　　　　□</w:t>
            </w:r>
            <w:r>
              <w:rPr>
                <w:rFonts w:hint="eastAsia"/>
              </w:rPr>
              <w:t xml:space="preserve"> </w:t>
            </w:r>
            <w:r>
              <w:rPr>
                <w:rFonts w:hint="eastAsia"/>
              </w:rPr>
              <w:t>大学・大学院</w:t>
            </w:r>
          </w:p>
        </w:tc>
      </w:tr>
      <w:tr>
        <w:trPr>
          <w:trHeight w:val="511" w:hRule="atLeast"/>
        </w:trPr>
        <w:tc>
          <w:tcPr>
            <w:tcW w:w="1255" w:type="dxa"/>
            <w:vMerge w:val="continue"/>
            <w:vAlign w:val="top"/>
          </w:tcPr>
          <w:p>
            <w:pPr>
              <w:pStyle w:val="0"/>
              <w:rPr>
                <w:rFonts w:hint="eastAsia"/>
              </w:rPr>
            </w:pPr>
          </w:p>
        </w:tc>
        <w:tc>
          <w:tcPr>
            <w:tcW w:w="9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学校名</w:t>
            </w:r>
          </w:p>
        </w:tc>
        <w:tc>
          <w:tcPr>
            <w:tcW w:w="490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学年</w:t>
            </w:r>
          </w:p>
        </w:tc>
        <w:tc>
          <w:tcPr>
            <w:tcW w:w="1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年</w:t>
            </w:r>
          </w:p>
        </w:tc>
      </w:tr>
      <w:tr>
        <w:trPr>
          <w:trHeight w:val="730" w:hRule="atLeast"/>
        </w:trPr>
        <w:tc>
          <w:tcPr>
            <w:tcW w:w="1255" w:type="dxa"/>
            <w:vAlign w:val="top"/>
          </w:tcPr>
          <w:p>
            <w:pPr>
              <w:pStyle w:val="0"/>
              <w:spacing w:line="280" w:lineRule="exact"/>
              <w:rPr>
                <w:rFonts w:hint="eastAsia"/>
              </w:rPr>
            </w:pPr>
            <w:r>
              <w:rPr>
                <w:rFonts w:hint="eastAsia"/>
              </w:rPr>
              <w:t>学生の</w:t>
            </w:r>
          </w:p>
          <w:p>
            <w:pPr>
              <w:pStyle w:val="0"/>
              <w:spacing w:line="280" w:lineRule="exact"/>
              <w:rPr>
                <w:rFonts w:hint="eastAsia"/>
              </w:rPr>
            </w:pPr>
            <w:r>
              <w:rPr>
                <w:rFonts w:hint="eastAsia"/>
              </w:rPr>
              <w:t>メール</w:t>
            </w:r>
          </w:p>
          <w:p>
            <w:pPr>
              <w:pStyle w:val="0"/>
              <w:spacing w:line="280" w:lineRule="exact"/>
              <w:rPr>
                <w:rFonts w:hint="eastAsia"/>
              </w:rPr>
            </w:pPr>
            <w:r>
              <w:rPr>
                <w:rFonts w:hint="eastAsia"/>
              </w:rPr>
              <w:t>アドレス</w:t>
            </w:r>
          </w:p>
        </w:tc>
        <w:tc>
          <w:tcPr>
            <w:tcW w:w="7817"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80" w:lineRule="exact"/>
              <w:rPr>
                <w:rFonts w:hint="eastAsia"/>
                <w:sz w:val="16"/>
              </w:rPr>
            </w:pPr>
            <w:r>
              <w:rPr>
                <w:rFonts w:hint="eastAsia"/>
              </w:rPr>
              <w:t>□　琴浦町のメーリングリストへの登録に同意します。</w:t>
            </w:r>
            <w:r>
              <w:rPr>
                <w:rFonts w:hint="eastAsia"/>
                <w:sz w:val="16"/>
              </w:rPr>
              <w:t>（※チェックを入れてください）</w:t>
            </w:r>
          </w:p>
          <w:p>
            <w:pPr>
              <w:pStyle w:val="0"/>
              <w:spacing w:line="380" w:lineRule="exact"/>
              <w:rPr>
                <w:rFonts w:hint="eastAsia"/>
              </w:rPr>
            </w:pPr>
            <w:r>
              <w:rPr>
                <w:rFonts w:hint="eastAsia"/>
              </w:rPr>
              <w:t>アドレス：　　　　　　　　　　　　　　　＠</w:t>
            </w:r>
          </w:p>
        </w:tc>
      </w:tr>
      <w:tr>
        <w:trPr>
          <w:trHeight w:val="295" w:hRule="atLeast"/>
        </w:trPr>
        <w:tc>
          <w:tcPr>
            <w:tcW w:w="1255" w:type="dxa"/>
            <w:vMerge w:val="restart"/>
            <w:vAlign w:val="top"/>
          </w:tcPr>
          <w:p>
            <w:pPr>
              <w:pStyle w:val="0"/>
              <w:rPr>
                <w:rFonts w:hint="eastAsia"/>
              </w:rPr>
            </w:pPr>
            <w:r>
              <w:rPr>
                <w:rFonts w:hint="eastAsia"/>
              </w:rPr>
              <w:t>町内住所</w:t>
            </w:r>
          </w:p>
        </w:tc>
        <w:tc>
          <w:tcPr>
            <w:tcW w:w="97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住所</w:t>
            </w:r>
          </w:p>
        </w:tc>
        <w:tc>
          <w:tcPr>
            <w:tcW w:w="6843"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琴浦町　　　　　　　　　　　番地</w:t>
            </w:r>
          </w:p>
        </w:tc>
      </w:tr>
      <w:tr>
        <w:trPr>
          <w:trHeight w:val="295" w:hRule="atLeast"/>
        </w:trPr>
        <w:tc>
          <w:tcPr>
            <w:tcW w:w="1255" w:type="dxa"/>
            <w:vMerge w:val="continue"/>
            <w:vAlign w:val="top"/>
          </w:tcPr>
          <w:p>
            <w:pPr>
              <w:pStyle w:val="0"/>
              <w:rPr>
                <w:rFonts w:hint="eastAsia"/>
              </w:rPr>
            </w:pPr>
          </w:p>
        </w:tc>
        <w:tc>
          <w:tcPr>
            <w:tcW w:w="14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保護者氏名</w:t>
            </w:r>
          </w:p>
        </w:tc>
        <w:tc>
          <w:tcPr>
            <w:tcW w:w="634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学生との関係（　　　　）</w:t>
            </w:r>
          </w:p>
        </w:tc>
      </w:tr>
    </w:tbl>
    <w:p>
      <w:pPr>
        <w:pStyle w:val="0"/>
        <w:spacing w:line="280" w:lineRule="exact"/>
        <w:rPr>
          <w:rFonts w:hint="eastAsia"/>
          <w:sz w:val="22"/>
        </w:rPr>
      </w:pPr>
    </w:p>
    <w:p>
      <w:pPr>
        <w:pStyle w:val="0"/>
        <w:spacing w:line="280" w:lineRule="exact"/>
        <w:rPr>
          <w:rFonts w:hint="eastAsia"/>
          <w:sz w:val="22"/>
        </w:rPr>
      </w:pPr>
    </w:p>
    <w:p>
      <w:pPr>
        <w:pStyle w:val="0"/>
        <w:spacing w:line="280" w:lineRule="exact"/>
        <w:jc w:val="left"/>
        <w:rPr>
          <w:rFonts w:hint="eastAsia"/>
          <w:sz w:val="22"/>
        </w:rPr>
      </w:pPr>
      <w:r>
        <w:rPr>
          <w:rFonts w:hint="eastAsia"/>
          <w:sz w:val="22"/>
        </w:rPr>
        <w:t>本交付金の申請に必要な私及び私の世帯員に関する町税等の納付状況調査を受けることに同意します。　　　　　　　　　　　　　　　　　　</w:t>
      </w:r>
    </w:p>
    <w:p>
      <w:pPr>
        <w:pStyle w:val="0"/>
        <w:spacing w:line="280" w:lineRule="exact"/>
        <w:ind w:right="210" w:rightChars="100"/>
        <w:jc w:val="right"/>
        <w:rPr>
          <w:rFonts w:hint="eastAsia"/>
          <w:sz w:val="22"/>
        </w:rPr>
      </w:pPr>
      <w:r>
        <w:rPr>
          <w:rFonts w:hint="eastAsia"/>
          <w:sz w:val="22"/>
          <w:u w:val="single" w:color="auto"/>
        </w:rPr>
        <w:t>申請者氏名：　　　　　　　　　　　　　㊞</w:t>
      </w:r>
    </w:p>
    <w:p>
      <w:pPr>
        <w:pStyle w:val="0"/>
        <w:spacing w:line="280" w:lineRule="exact"/>
        <w:ind w:right="210" w:rightChars="100"/>
        <w:jc w:val="right"/>
        <w:rPr>
          <w:rFonts w:hint="eastAsia"/>
          <w:sz w:val="22"/>
        </w:rPr>
      </w:pPr>
    </w:p>
    <w:tbl>
      <w:tblPr>
        <w:tblStyle w:val="17"/>
        <w:tblW w:w="0" w:type="auto"/>
        <w:tblInd w:w="0" w:type="dxa"/>
        <w:tblLayout w:type="fixed"/>
        <w:tblLook w:firstRow="1" w:lastRow="0" w:firstColumn="1" w:lastColumn="0" w:noHBand="0" w:noVBand="1" w:val="04A0"/>
      </w:tblPr>
      <w:tblGrid>
        <w:gridCol w:w="1247"/>
        <w:gridCol w:w="3403"/>
        <w:gridCol w:w="1247"/>
        <w:gridCol w:w="3327"/>
      </w:tblGrid>
      <w:tr>
        <w:trPr>
          <w:trHeight w:val="427" w:hRule="atLeast"/>
        </w:trPr>
        <w:tc>
          <w:tcPr>
            <w:tcW w:w="1247" w:type="dxa"/>
            <w:vAlign w:val="top"/>
          </w:tcPr>
          <w:p>
            <w:pPr>
              <w:pStyle w:val="0"/>
              <w:jc w:val="center"/>
              <w:rPr>
                <w:rFonts w:hint="eastAsia"/>
              </w:rPr>
            </w:pPr>
            <w:r>
              <w:rPr>
                <w:rFonts w:hint="eastAsia"/>
              </w:rPr>
              <w:t>世帯員１</w:t>
            </w:r>
          </w:p>
        </w:tc>
        <w:tc>
          <w:tcPr>
            <w:tcW w:w="3403" w:type="dxa"/>
            <w:vAlign w:val="top"/>
          </w:tcPr>
          <w:p>
            <w:pPr>
              <w:pStyle w:val="0"/>
              <w:rPr>
                <w:rFonts w:hint="eastAsia"/>
              </w:rPr>
            </w:pPr>
          </w:p>
        </w:tc>
        <w:tc>
          <w:tcPr>
            <w:tcW w:w="1247" w:type="dxa"/>
            <w:vAlign w:val="top"/>
          </w:tcPr>
          <w:p>
            <w:pPr>
              <w:pStyle w:val="0"/>
              <w:jc w:val="center"/>
              <w:rPr>
                <w:rFonts w:hint="eastAsia"/>
              </w:rPr>
            </w:pPr>
            <w:r>
              <w:rPr>
                <w:rFonts w:hint="eastAsia"/>
              </w:rPr>
              <w:t>世帯員２</w:t>
            </w:r>
          </w:p>
        </w:tc>
        <w:tc>
          <w:tcPr>
            <w:tcW w:w="3327" w:type="dxa"/>
            <w:vAlign w:val="top"/>
          </w:tcPr>
          <w:p>
            <w:pPr>
              <w:pStyle w:val="0"/>
              <w:rPr>
                <w:rFonts w:hint="eastAsia"/>
              </w:rPr>
            </w:pPr>
          </w:p>
        </w:tc>
      </w:tr>
      <w:tr>
        <w:trPr>
          <w:trHeight w:val="415" w:hRule="atLeast"/>
        </w:trPr>
        <w:tc>
          <w:tcPr>
            <w:tcW w:w="1247" w:type="dxa"/>
            <w:vAlign w:val="top"/>
          </w:tcPr>
          <w:p>
            <w:pPr>
              <w:pStyle w:val="0"/>
              <w:jc w:val="center"/>
              <w:rPr>
                <w:rFonts w:hint="eastAsia"/>
              </w:rPr>
            </w:pPr>
            <w:r>
              <w:rPr>
                <w:rFonts w:hint="eastAsia"/>
              </w:rPr>
              <w:t>世帯員３</w:t>
            </w:r>
          </w:p>
        </w:tc>
        <w:tc>
          <w:tcPr>
            <w:tcW w:w="3403" w:type="dxa"/>
            <w:vAlign w:val="top"/>
          </w:tcPr>
          <w:p>
            <w:pPr>
              <w:pStyle w:val="0"/>
              <w:rPr>
                <w:rFonts w:hint="eastAsia"/>
              </w:rPr>
            </w:pPr>
          </w:p>
        </w:tc>
        <w:tc>
          <w:tcPr>
            <w:tcW w:w="1247" w:type="dxa"/>
            <w:vAlign w:val="top"/>
          </w:tcPr>
          <w:p>
            <w:pPr>
              <w:pStyle w:val="0"/>
              <w:jc w:val="center"/>
              <w:rPr>
                <w:rFonts w:hint="eastAsia"/>
              </w:rPr>
            </w:pPr>
            <w:r>
              <w:rPr>
                <w:rFonts w:hint="eastAsia"/>
              </w:rPr>
              <w:t>世帯員４</w:t>
            </w:r>
          </w:p>
        </w:tc>
        <w:tc>
          <w:tcPr>
            <w:tcW w:w="3327" w:type="dxa"/>
            <w:vAlign w:val="top"/>
          </w:tcPr>
          <w:p>
            <w:pPr>
              <w:pStyle w:val="0"/>
              <w:rPr>
                <w:rFonts w:hint="eastAsia"/>
              </w:rPr>
            </w:pPr>
          </w:p>
        </w:tc>
      </w:tr>
      <w:tr>
        <w:trPr>
          <w:trHeight w:val="567" w:hRule="atLeast"/>
        </w:trPr>
        <w:tc>
          <w:tcPr>
            <w:tcW w:w="1247" w:type="dxa"/>
            <w:vAlign w:val="top"/>
          </w:tcPr>
          <w:p>
            <w:pPr>
              <w:pStyle w:val="0"/>
              <w:jc w:val="center"/>
              <w:rPr>
                <w:rFonts w:hint="eastAsia"/>
              </w:rPr>
            </w:pPr>
            <w:r>
              <w:rPr>
                <w:rFonts w:hint="eastAsia"/>
              </w:rPr>
              <w:t>世帯員５</w:t>
            </w:r>
          </w:p>
        </w:tc>
        <w:tc>
          <w:tcPr>
            <w:tcW w:w="3403" w:type="dxa"/>
            <w:vAlign w:val="top"/>
          </w:tcPr>
          <w:p>
            <w:pPr>
              <w:pStyle w:val="0"/>
              <w:rPr>
                <w:rFonts w:hint="eastAsia"/>
              </w:rPr>
            </w:pPr>
          </w:p>
        </w:tc>
        <w:tc>
          <w:tcPr>
            <w:tcW w:w="1247" w:type="dxa"/>
            <w:vAlign w:val="top"/>
          </w:tcPr>
          <w:p>
            <w:pPr>
              <w:pStyle w:val="0"/>
              <w:jc w:val="center"/>
              <w:rPr>
                <w:rFonts w:hint="eastAsia"/>
              </w:rPr>
            </w:pPr>
            <w:r>
              <w:rPr>
                <w:rFonts w:hint="eastAsia"/>
              </w:rPr>
              <w:t>世帯員６</w:t>
            </w:r>
          </w:p>
        </w:tc>
        <w:tc>
          <w:tcPr>
            <w:tcW w:w="3327" w:type="dxa"/>
            <w:vAlign w:val="top"/>
          </w:tcPr>
          <w:p>
            <w:pPr>
              <w:pStyle w:val="0"/>
              <w:rPr>
                <w:rFonts w:hint="eastAsia"/>
              </w:rPr>
            </w:pPr>
          </w:p>
        </w:tc>
      </w:tr>
    </w:tbl>
    <w:p>
      <w:pPr>
        <w:pStyle w:val="0"/>
        <w:spacing w:line="280" w:lineRule="exact"/>
        <w:rPr>
          <w:rFonts w:hint="eastAsia"/>
          <w:sz w:val="22"/>
        </w:rPr>
      </w:pPr>
    </w:p>
    <w:p>
      <w:pPr>
        <w:pStyle w:val="0"/>
        <w:spacing w:line="280" w:lineRule="exact"/>
        <w:rPr>
          <w:rFonts w:hint="eastAsia"/>
          <w:sz w:val="22"/>
        </w:rPr>
      </w:pPr>
    </w:p>
    <w:p>
      <w:pPr>
        <w:pStyle w:val="0"/>
        <w:spacing w:line="280" w:lineRule="exact"/>
        <w:rPr>
          <w:rFonts w:hint="eastAsia"/>
          <w:sz w:val="22"/>
        </w:rPr>
      </w:pPr>
      <w:r>
        <w:rPr>
          <w:rFonts w:hint="eastAsia"/>
          <w:sz w:val="22"/>
        </w:rPr>
        <w:t>添付書類　</w:t>
      </w:r>
    </w:p>
    <w:p>
      <w:pPr>
        <w:pStyle w:val="0"/>
        <w:spacing w:line="280" w:lineRule="exact"/>
        <w:ind w:firstLine="220" w:firstLineChars="100"/>
        <w:rPr>
          <w:rFonts w:hint="eastAsia"/>
          <w:sz w:val="22"/>
        </w:rPr>
      </w:pPr>
      <w:r>
        <w:rPr>
          <w:rFonts w:hint="eastAsia"/>
          <w:sz w:val="22"/>
        </w:rPr>
        <w:t>□　在学証明書の写し　（学生証の写しは不可）</w:t>
      </w:r>
    </w:p>
    <w:p>
      <w:pPr>
        <w:pStyle w:val="0"/>
        <w:spacing w:line="280" w:lineRule="exact"/>
        <w:ind w:firstLine="220" w:firstLineChars="100"/>
        <w:rPr>
          <w:rFonts w:hint="eastAsia"/>
          <w:sz w:val="21"/>
        </w:rPr>
      </w:pPr>
      <w:r>
        <w:rPr>
          <w:rFonts w:hint="eastAsia"/>
          <w:sz w:val="22"/>
        </w:rPr>
        <w:t>□　居住地の確認できる書類の写し</w:t>
      </w:r>
      <w:r>
        <w:rPr>
          <w:rFonts w:hint="eastAsia"/>
          <w:sz w:val="21"/>
        </w:rPr>
        <w:t>（住民票、住居の契約書、公共料金の請求（領収）書　等）</w:t>
      </w:r>
    </w:p>
    <w:p>
      <w:pPr>
        <w:pStyle w:val="0"/>
        <w:spacing w:line="280" w:lineRule="exact"/>
        <w:ind w:firstLine="220" w:firstLineChars="100"/>
        <w:rPr>
          <w:rFonts w:hint="eastAsia"/>
          <w:sz w:val="22"/>
        </w:rPr>
      </w:pPr>
      <w:r>
        <w:rPr>
          <w:rFonts w:hint="eastAsia"/>
          <w:sz w:val="22"/>
        </w:rPr>
        <w:t>□　振込口座の確認できる書類の写し　（預金通帳、キャッシュカード等）</w:t>
      </w:r>
    </w:p>
    <w:p>
      <w:pPr>
        <w:pStyle w:val="0"/>
        <w:spacing w:line="280" w:lineRule="exact"/>
        <w:rPr>
          <w:rFonts w:hint="eastAsia"/>
          <w:sz w:val="22"/>
        </w:rPr>
      </w:pPr>
    </w:p>
    <w:p>
      <w:pPr>
        <w:pStyle w:val="0"/>
        <w:spacing w:line="280" w:lineRule="exact"/>
        <w:rPr>
          <w:rFonts w:hint="eastAsia"/>
          <w:sz w:val="22"/>
        </w:rPr>
      </w:pPr>
    </w:p>
    <w:p>
      <w:pPr>
        <w:pStyle w:val="0"/>
        <w:spacing w:line="280" w:lineRule="exact"/>
        <w:rPr>
          <w:rFonts w:hint="eastAsia"/>
          <w:sz w:val="22"/>
        </w:rPr>
      </w:pPr>
    </w:p>
    <w:p>
      <w:pPr>
        <w:pStyle w:val="0"/>
        <w:spacing w:line="280" w:lineRule="exact"/>
        <w:rPr>
          <w:rFonts w:hint="eastAsia"/>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2959735</wp:posOffset>
                </wp:positionH>
                <wp:positionV relativeFrom="paragraph">
                  <wp:posOffset>230505</wp:posOffset>
                </wp:positionV>
                <wp:extent cx="609600" cy="31178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09600" cy="3117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１</w:t>
                            </w:r>
                            <w:r>
                              <w:rPr>
                                <w:rFonts w:hint="eastAsia"/>
                              </w:rPr>
                              <w:t>/</w:t>
                            </w:r>
                            <w:r>
                              <w:rPr>
                                <w:rFonts w:hint="eastAsia"/>
                              </w:rPr>
                              <w:t>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14pt;mso-position-vertical-relative:text;mso-position-horizontal-relative:text;position:absolute;height:24.55pt;mso-wrap-distance-top:0pt;width:48pt;mso-wrap-distance-left:5.65pt;margin-left:233.05pt;z-index:3;"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１</w:t>
                      </w:r>
                      <w:r>
                        <w:rPr>
                          <w:rFonts w:hint="eastAsia"/>
                        </w:rPr>
                        <w:t>/</w:t>
                      </w:r>
                      <w:r>
                        <w:rPr>
                          <w:rFonts w:hint="eastAsia"/>
                        </w:rPr>
                        <w:t>２</w:t>
                      </w:r>
                    </w:p>
                  </w:txbxContent>
                </v:textbox>
                <v:imagedata o:title=""/>
                <w10:wrap type="none" anchorx="text" anchory="text"/>
              </v:shape>
            </w:pict>
          </mc:Fallback>
        </mc:AlternateContent>
      </w:r>
    </w:p>
    <w:p>
      <w:pPr>
        <w:pStyle w:val="0"/>
        <w:spacing w:line="280" w:lineRule="exact"/>
        <w:rPr>
          <w:rFonts w:hint="eastAsia"/>
          <w:sz w:val="22"/>
        </w:rPr>
      </w:pPr>
      <w:r>
        <w:rPr>
          <w:rFonts w:hint="eastAsia"/>
          <w:sz w:val="22"/>
        </w:rPr>
        <w:t>振込先口座　※学生名義の口座であること</w:t>
      </w:r>
    </w:p>
    <w:tbl>
      <w:tblPr>
        <w:tblStyle w:val="11"/>
        <w:tblW w:w="9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272"/>
        <w:gridCol w:w="560"/>
        <w:gridCol w:w="414"/>
        <w:gridCol w:w="7"/>
        <w:gridCol w:w="396"/>
        <w:gridCol w:w="358"/>
        <w:gridCol w:w="433"/>
        <w:gridCol w:w="352"/>
        <w:gridCol w:w="74"/>
        <w:gridCol w:w="8"/>
        <w:gridCol w:w="362"/>
        <w:gridCol w:w="392"/>
        <w:gridCol w:w="351"/>
        <w:gridCol w:w="403"/>
        <w:gridCol w:w="7"/>
        <w:gridCol w:w="387"/>
        <w:gridCol w:w="363"/>
        <w:gridCol w:w="375"/>
        <w:gridCol w:w="638"/>
      </w:tblGrid>
      <w:tr>
        <w:trPr>
          <w:trHeight w:val="503" w:hRule="atLeast"/>
        </w:trPr>
        <w:tc>
          <w:tcPr>
            <w:tcW w:w="32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r>
              <w:rPr>
                <w:rFonts w:hint="default" w:ascii="ＭＳ 明朝" w:hAnsi="ＭＳ 明朝" w:eastAsia="ＭＳ 明朝"/>
                <w:spacing w:val="91"/>
                <w:sz w:val="20"/>
                <w:fitText w:val="2880" w:id="2"/>
              </w:rPr>
              <w:t>振込先金融機関</w:t>
            </w:r>
            <w:r>
              <w:rPr>
                <w:rFonts w:hint="default" w:ascii="ＭＳ 明朝" w:hAnsi="ＭＳ 明朝" w:eastAsia="ＭＳ 明朝"/>
                <w:spacing w:val="3"/>
                <w:sz w:val="20"/>
                <w:fitText w:val="2880" w:id="2"/>
              </w:rPr>
              <w:t>名</w:t>
            </w:r>
          </w:p>
        </w:tc>
        <w:tc>
          <w:tcPr>
            <w:tcW w:w="2520" w:type="dxa"/>
            <w:gridSpan w:val="7"/>
            <w:tcBorders>
              <w:top w:val="single" w:color="auto" w:sz="4" w:space="0"/>
              <w:left w:val="single" w:color="auto" w:sz="4" w:space="0"/>
              <w:bottom w:val="single" w:color="auto" w:sz="4" w:space="0"/>
              <w:right w:val="nil"/>
              <w:tl2br w:val="nil"/>
              <w:tr2bl w:val="nil"/>
            </w:tcBorders>
            <w:vAlign w:val="center"/>
          </w:tcPr>
          <w:p>
            <w:pPr>
              <w:pStyle w:val="0"/>
              <w:spacing w:line="140" w:lineRule="exact"/>
              <w:jc w:val="both"/>
              <w:rPr>
                <w:rFonts w:hint="default"/>
                <w:sz w:val="20"/>
              </w:rPr>
            </w:pPr>
          </w:p>
        </w:tc>
        <w:tc>
          <w:tcPr>
            <w:tcW w:w="3360" w:type="dxa"/>
            <w:gridSpan w:val="11"/>
            <w:tcBorders>
              <w:top w:val="single" w:color="auto" w:sz="4" w:space="0"/>
              <w:left w:val="nil"/>
              <w:bottom w:val="single" w:color="auto" w:sz="4" w:space="0"/>
              <w:right w:val="single" w:color="auto" w:sz="4" w:space="0"/>
              <w:tl2br w:val="nil"/>
              <w:tr2bl w:val="nil"/>
            </w:tcBorders>
            <w:vAlign w:val="center"/>
          </w:tcPr>
          <w:p>
            <w:pPr>
              <w:pStyle w:val="0"/>
              <w:spacing w:line="140" w:lineRule="exact"/>
              <w:jc w:val="right"/>
              <w:rPr>
                <w:rFonts w:hint="default"/>
                <w:sz w:val="20"/>
              </w:rPr>
            </w:pPr>
            <w:r>
              <w:rPr>
                <w:rFonts w:hint="default" w:ascii="ＭＳ 明朝" w:hAnsi="ＭＳ 明朝" w:eastAsia="ＭＳ 明朝"/>
                <w:sz w:val="20"/>
              </w:rPr>
              <w:t>銀行・信金・信組・農協・その他</w:t>
            </w:r>
          </w:p>
        </w:tc>
      </w:tr>
      <w:tr>
        <w:trPr>
          <w:trHeight w:val="503" w:hRule="atLeast"/>
        </w:trPr>
        <w:tc>
          <w:tcPr>
            <w:tcW w:w="32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sz w:val="20"/>
              </w:rPr>
            </w:pPr>
            <w:r>
              <w:rPr>
                <w:rFonts w:hint="default" w:ascii="ＭＳ 明朝" w:hAnsi="ＭＳ 明朝" w:eastAsia="ＭＳ 明朝"/>
                <w:spacing w:val="48"/>
                <w:sz w:val="20"/>
                <w:fitText w:val="2880" w:id="3"/>
              </w:rPr>
              <w:t>振込先金融機関支店</w:t>
            </w:r>
            <w:r>
              <w:rPr>
                <w:rFonts w:hint="default" w:ascii="ＭＳ 明朝" w:hAnsi="ＭＳ 明朝" w:eastAsia="ＭＳ 明朝"/>
                <w:spacing w:val="8"/>
                <w:sz w:val="20"/>
                <w:fitText w:val="2880" w:id="3"/>
              </w:rPr>
              <w:t>名</w:t>
            </w:r>
          </w:p>
          <w:p>
            <w:pPr>
              <w:pStyle w:val="0"/>
              <w:spacing w:line="220" w:lineRule="exact"/>
              <w:jc w:val="center"/>
              <w:rPr>
                <w:rFonts w:hint="default"/>
                <w:sz w:val="20"/>
              </w:rPr>
            </w:pPr>
            <w:r>
              <w:rPr>
                <w:rFonts w:hint="default" w:ascii="ＭＳ 明朝" w:hAnsi="ＭＳ 明朝" w:eastAsia="ＭＳ 明朝"/>
                <w:sz w:val="20"/>
              </w:rPr>
              <w:t>（ゆうちょ銀行以外）</w:t>
            </w:r>
          </w:p>
        </w:tc>
        <w:tc>
          <w:tcPr>
            <w:tcW w:w="588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right"/>
              <w:rPr>
                <w:rFonts w:hint="default"/>
                <w:sz w:val="20"/>
              </w:rPr>
            </w:pPr>
            <w:r>
              <w:rPr>
                <w:rFonts w:hint="default" w:ascii="ＭＳ 明朝" w:hAnsi="ＭＳ 明朝" w:eastAsia="ＭＳ 明朝"/>
                <w:sz w:val="20"/>
              </w:rPr>
              <w:t>支店・出張所</w:t>
            </w:r>
          </w:p>
        </w:tc>
      </w:tr>
      <w:tr>
        <w:trPr>
          <w:trHeight w:val="503" w:hRule="atLeast"/>
        </w:trPr>
        <w:tc>
          <w:tcPr>
            <w:tcW w:w="32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r>
              <w:rPr>
                <w:rFonts w:hint="default" w:ascii="ＭＳ 明朝" w:hAnsi="ＭＳ 明朝" w:eastAsia="ＭＳ 明朝"/>
                <w:spacing w:val="168"/>
                <w:sz w:val="20"/>
                <w:fitText w:val="2880" w:id="4"/>
              </w:rPr>
              <w:t>振込預金種</w:t>
            </w:r>
            <w:r>
              <w:rPr>
                <w:rFonts w:hint="default" w:ascii="ＭＳ 明朝" w:hAnsi="ＭＳ 明朝" w:eastAsia="ＭＳ 明朝"/>
                <w:sz w:val="20"/>
                <w:fitText w:val="2880" w:id="4"/>
              </w:rPr>
              <w:t>別</w:t>
            </w:r>
          </w:p>
        </w:tc>
        <w:tc>
          <w:tcPr>
            <w:tcW w:w="588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ind w:firstLine="200" w:firstLineChars="100"/>
              <w:jc w:val="center"/>
              <w:rPr>
                <w:rFonts w:hint="default"/>
                <w:sz w:val="20"/>
              </w:rPr>
            </w:pPr>
            <w:r>
              <w:rPr>
                <w:rFonts w:hint="default" w:ascii="ＭＳ 明朝" w:hAnsi="ＭＳ 明朝" w:eastAsia="ＭＳ 明朝"/>
                <w:sz w:val="20"/>
              </w:rPr>
              <w:t>普通　・　当座　・　その他（　　　　）</w:t>
            </w:r>
          </w:p>
        </w:tc>
      </w:tr>
      <w:tr>
        <w:trPr>
          <w:trHeight w:val="503" w:hRule="atLeast"/>
        </w:trPr>
        <w:tc>
          <w:tcPr>
            <w:tcW w:w="32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default"/>
                <w:sz w:val="20"/>
              </w:rPr>
            </w:pPr>
            <w:r>
              <w:rPr>
                <w:rFonts w:hint="default" w:ascii="ＭＳ 明朝" w:hAnsi="ＭＳ 明朝" w:eastAsia="ＭＳ 明朝"/>
                <w:spacing w:val="346"/>
                <w:sz w:val="20"/>
                <w:fitText w:val="2880" w:id="5"/>
              </w:rPr>
              <w:t>口座番</w:t>
            </w:r>
            <w:r>
              <w:rPr>
                <w:rFonts w:hint="default" w:ascii="ＭＳ 明朝" w:hAnsi="ＭＳ 明朝" w:eastAsia="ＭＳ 明朝"/>
                <w:spacing w:val="2"/>
                <w:sz w:val="20"/>
                <w:fitText w:val="2880" w:id="5"/>
              </w:rPr>
              <w:t>号</w:t>
            </w:r>
          </w:p>
          <w:p>
            <w:pPr>
              <w:pStyle w:val="0"/>
              <w:spacing w:line="200" w:lineRule="exact"/>
              <w:jc w:val="center"/>
              <w:rPr>
                <w:rFonts w:hint="default"/>
                <w:sz w:val="20"/>
              </w:rPr>
            </w:pPr>
            <w:r>
              <w:rPr>
                <w:rFonts w:hint="default" w:ascii="ＭＳ 明朝" w:hAnsi="ＭＳ 明朝" w:eastAsia="ＭＳ 明朝"/>
                <w:sz w:val="20"/>
              </w:rPr>
              <w:t>（ゆうちょ銀行以外）</w:t>
            </w:r>
          </w:p>
        </w:tc>
        <w:tc>
          <w:tcPr>
            <w:tcW w:w="981" w:type="dxa"/>
            <w:gridSpan w:val="3"/>
            <w:tcBorders>
              <w:top w:val="single" w:color="auto" w:sz="4" w:space="0"/>
              <w:left w:val="single" w:color="auto" w:sz="4" w:space="0"/>
              <w:bottom w:val="single" w:color="auto" w:sz="4" w:space="0"/>
              <w:right w:val="dashSmallGap" w:color="auto" w:sz="4" w:space="0"/>
              <w:tl2br w:val="nil"/>
              <w:tr2bl w:val="nil"/>
            </w:tcBorders>
            <w:vAlign w:val="center"/>
          </w:tcPr>
          <w:p>
            <w:pPr>
              <w:pStyle w:val="0"/>
              <w:spacing w:line="140" w:lineRule="exact"/>
              <w:jc w:val="center"/>
              <w:rPr>
                <w:rFonts w:hint="default"/>
                <w:sz w:val="20"/>
              </w:rPr>
            </w:pPr>
          </w:p>
        </w:tc>
        <w:tc>
          <w:tcPr>
            <w:tcW w:w="754"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spacing w:line="140" w:lineRule="exact"/>
              <w:jc w:val="center"/>
              <w:rPr>
                <w:rFonts w:hint="default"/>
                <w:sz w:val="20"/>
              </w:rPr>
            </w:pPr>
          </w:p>
        </w:tc>
        <w:tc>
          <w:tcPr>
            <w:tcW w:w="867" w:type="dxa"/>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spacing w:line="140" w:lineRule="exact"/>
              <w:jc w:val="center"/>
              <w:rPr>
                <w:rFonts w:hint="default"/>
                <w:sz w:val="20"/>
              </w:rPr>
            </w:pPr>
          </w:p>
        </w:tc>
        <w:tc>
          <w:tcPr>
            <w:tcW w:w="754"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spacing w:line="140" w:lineRule="exact"/>
              <w:jc w:val="center"/>
              <w:rPr>
                <w:rFonts w:hint="default"/>
                <w:sz w:val="20"/>
              </w:rPr>
            </w:pPr>
          </w:p>
        </w:tc>
        <w:tc>
          <w:tcPr>
            <w:tcW w:w="754"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spacing w:line="140" w:lineRule="exact"/>
              <w:jc w:val="center"/>
              <w:rPr>
                <w:rFonts w:hint="default"/>
                <w:sz w:val="20"/>
              </w:rPr>
            </w:pPr>
          </w:p>
        </w:tc>
        <w:tc>
          <w:tcPr>
            <w:tcW w:w="757"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spacing w:line="140" w:lineRule="exact"/>
              <w:jc w:val="center"/>
              <w:rPr>
                <w:rFonts w:hint="default"/>
                <w:sz w:val="20"/>
              </w:rPr>
            </w:pPr>
          </w:p>
        </w:tc>
        <w:tc>
          <w:tcPr>
            <w:tcW w:w="1013"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r>
      <w:tr>
        <w:trPr>
          <w:trHeight w:val="503" w:hRule="atLeast"/>
        </w:trPr>
        <w:tc>
          <w:tcPr>
            <w:tcW w:w="32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distribute"/>
              <w:rPr>
                <w:rFonts w:hint="default"/>
                <w:sz w:val="20"/>
              </w:rPr>
            </w:pPr>
            <w:r>
              <w:rPr>
                <w:rFonts w:hint="default" w:ascii="ＭＳ 明朝" w:hAnsi="ＭＳ 明朝" w:eastAsia="ＭＳ 明朝"/>
                <w:sz w:val="20"/>
              </w:rPr>
              <w:t>ゆうちょ銀行の口座番号</w:t>
            </w: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r>
              <w:rPr>
                <w:rFonts w:hint="default" w:ascii="ＭＳ 明朝" w:hAnsi="ＭＳ 明朝" w:eastAsia="ＭＳ 明朝"/>
                <w:sz w:val="20"/>
              </w:rPr>
              <w:t>１</w:t>
            </w: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4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35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43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r>
              <w:rPr>
                <w:rFonts w:hint="default" w:ascii="ＭＳ 明朝" w:hAnsi="ＭＳ 明朝" w:eastAsia="ＭＳ 明朝"/>
                <w:sz w:val="20"/>
              </w:rPr>
              <w:t>０</w:t>
            </w:r>
          </w:p>
        </w:tc>
        <w:tc>
          <w:tcPr>
            <w:tcW w:w="4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r>
              <w:rPr>
                <w:rFonts w:hint="default" w:ascii="ＭＳ 明朝" w:hAnsi="ＭＳ 明朝" w:eastAsia="ＭＳ 明朝"/>
                <w:sz w:val="20"/>
              </w:rPr>
              <w:t>－</w:t>
            </w:r>
          </w:p>
        </w:tc>
        <w:tc>
          <w:tcPr>
            <w:tcW w:w="3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38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r>
      <w:tr>
        <w:trPr>
          <w:trHeight w:val="337" w:hRule="atLeast"/>
        </w:trPr>
        <w:tc>
          <w:tcPr>
            <w:tcW w:w="32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r>
              <w:rPr>
                <w:rFonts w:hint="default" w:ascii="ＭＳ 明朝" w:hAnsi="ＭＳ 明朝" w:eastAsia="ＭＳ 明朝"/>
                <w:sz w:val="20"/>
              </w:rPr>
              <w:t>フ　リ　ガ　ナ</w:t>
            </w:r>
          </w:p>
        </w:tc>
        <w:tc>
          <w:tcPr>
            <w:tcW w:w="588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r>
      <w:tr>
        <w:trPr>
          <w:trHeight w:val="503" w:hRule="atLeast"/>
        </w:trPr>
        <w:tc>
          <w:tcPr>
            <w:tcW w:w="3272"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r>
              <w:rPr>
                <w:rFonts w:hint="default" w:ascii="ＭＳ 明朝" w:hAnsi="ＭＳ 明朝" w:eastAsia="ＭＳ 明朝"/>
                <w:spacing w:val="346"/>
                <w:sz w:val="20"/>
                <w:fitText w:val="2880" w:id="6"/>
              </w:rPr>
              <w:t>口座名</w:t>
            </w:r>
            <w:r>
              <w:rPr>
                <w:rFonts w:hint="default" w:ascii="ＭＳ 明朝" w:hAnsi="ＭＳ 明朝" w:eastAsia="ＭＳ 明朝"/>
                <w:spacing w:val="2"/>
                <w:sz w:val="20"/>
                <w:fitText w:val="2880" w:id="6"/>
              </w:rPr>
              <w:t>義</w:t>
            </w:r>
          </w:p>
        </w:tc>
        <w:tc>
          <w:tcPr>
            <w:tcW w:w="5880" w:type="dxa"/>
            <w:gridSpan w:val="18"/>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140" w:lineRule="exact"/>
              <w:jc w:val="center"/>
              <w:rPr>
                <w:rFonts w:hint="default"/>
                <w:sz w:val="20"/>
              </w:rPr>
            </w:pPr>
          </w:p>
        </w:tc>
      </w:tr>
    </w:tbl>
    <w:p>
      <w:pPr>
        <w:pStyle w:val="0"/>
        <w:spacing w:line="280" w:lineRule="exact"/>
        <w:rPr>
          <w:rFonts w:hint="eastAsia"/>
          <w:sz w:val="22"/>
        </w:rPr>
      </w:pPr>
    </w:p>
    <w:p>
      <w:pPr>
        <w:pStyle w:val="0"/>
        <w:spacing w:line="280" w:lineRule="exact"/>
        <w:rPr>
          <w:rFonts w:hint="eastAsia"/>
          <w:sz w:val="22"/>
        </w:rPr>
      </w:pPr>
    </w:p>
    <w:p>
      <w:pPr>
        <w:pStyle w:val="0"/>
        <w:spacing w:line="340" w:lineRule="exact"/>
        <w:rPr>
          <w:rFonts w:hint="eastAsia" w:ascii="メイリオ" w:hAnsi="メイリオ" w:eastAsia="メイリオ"/>
          <w:sz w:val="22"/>
        </w:rPr>
      </w:pPr>
      <w:r>
        <w:rPr>
          <w:rFonts w:hint="eastAsia" w:ascii="メイリオ" w:hAnsi="メイリオ" w:eastAsia="メイリオ"/>
          <w:b w:val="1"/>
          <w:sz w:val="28"/>
        </w:rPr>
        <w:t>アンケートにご協力ください。</w:t>
      </w:r>
    </w:p>
    <w:p>
      <w:pPr>
        <w:pStyle w:val="0"/>
        <w:spacing w:line="260" w:lineRule="exact"/>
        <w:rPr>
          <w:rFonts w:hint="eastAsia" w:ascii="メイリオ" w:hAnsi="メイリオ" w:eastAsia="メイリオ"/>
          <w:sz w:val="20"/>
        </w:rPr>
      </w:pPr>
      <w:r>
        <w:rPr>
          <w:rFonts w:hint="eastAsia" w:ascii="メイリオ" w:hAnsi="メイリオ" w:eastAsia="メイリオ"/>
          <w:b w:val="1"/>
          <w:sz w:val="20"/>
        </w:rPr>
        <w:t>Ｑ１．琴浦町をどう思いますか？</w:t>
      </w:r>
    </w:p>
    <w:p>
      <w:pPr>
        <w:pStyle w:val="0"/>
        <w:spacing w:line="260" w:lineRule="exact"/>
        <w:ind w:firstLine="660" w:firstLineChars="300"/>
        <w:rPr>
          <w:rFonts w:hint="eastAsia" w:ascii="メイリオ" w:hAnsi="メイリオ" w:eastAsia="メイリオ"/>
          <w:sz w:val="20"/>
        </w:rPr>
      </w:pPr>
      <w:r>
        <w:rPr>
          <w:rFonts w:hint="eastAsia" w:ascii="メイリオ" w:hAnsi="メイリオ" w:eastAsia="メイリオ"/>
          <w:sz w:val="20"/>
        </w:rPr>
        <w:t>好き　　　やや好き　　　やや嫌い　　　嫌い</w:t>
      </w:r>
    </w:p>
    <w:p>
      <w:pPr>
        <w:pStyle w:val="0"/>
        <w:spacing w:line="260" w:lineRule="exact"/>
        <w:rPr>
          <w:rFonts w:hint="eastAsia" w:ascii="メイリオ" w:hAnsi="メイリオ" w:eastAsia="メイリオ"/>
          <w:sz w:val="20"/>
        </w:rPr>
      </w:pPr>
    </w:p>
    <w:p>
      <w:pPr>
        <w:pStyle w:val="0"/>
        <w:spacing w:line="260" w:lineRule="exact"/>
        <w:rPr>
          <w:rFonts w:hint="eastAsia" w:ascii="メイリオ" w:hAnsi="メイリオ" w:eastAsia="メイリオ"/>
          <w:sz w:val="20"/>
        </w:rPr>
      </w:pPr>
      <w:r>
        <w:rPr>
          <w:rFonts w:hint="eastAsia" w:ascii="メイリオ" w:hAnsi="メイリオ" w:eastAsia="メイリオ"/>
          <w:b w:val="1"/>
          <w:sz w:val="20"/>
        </w:rPr>
        <w:t>Ｑ２．その理由を教えてください。　複数回答可</w:t>
      </w:r>
    </w:p>
    <w:p>
      <w:pPr>
        <w:pStyle w:val="0"/>
        <w:spacing w:line="260" w:lineRule="exact"/>
        <w:ind w:left="210" w:leftChars="100" w:firstLine="0" w:firstLineChars="0"/>
        <w:jc w:val="left"/>
        <w:rPr>
          <w:rFonts w:hint="eastAsia" w:ascii="メイリオ" w:hAnsi="メイリオ" w:eastAsia="メイリオ"/>
          <w:sz w:val="20"/>
        </w:rPr>
      </w:pPr>
      <w:r>
        <w:rPr>
          <w:rFonts w:hint="eastAsia" w:ascii="メイリオ" w:hAnsi="メイリオ" w:eastAsia="メイリオ"/>
          <w:sz w:val="20"/>
        </w:rPr>
        <w:t>生まれ育った町だから　　友達や知り合いがいる　　住民の人柄が良い　　自然豊か　　食物がおいしい　　治安が良い　　物価が安い　　医療や福祉が充実している　　教育環境が充実している</w:t>
      </w:r>
    </w:p>
    <w:p>
      <w:pPr>
        <w:pStyle w:val="0"/>
        <w:spacing w:line="26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子育てしやすい環境　　商店が多い　　飲食店が多い</w:t>
      </w:r>
    </w:p>
    <w:p>
      <w:pPr>
        <w:pStyle w:val="0"/>
        <w:spacing w:line="26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交通の便が良い　　道路や公園などが整備されている　　災害が少ない　　人付き合いが濃い</w:t>
      </w:r>
    </w:p>
    <w:p>
      <w:pPr>
        <w:pStyle w:val="0"/>
        <w:spacing w:line="26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病院が少ない　　学校が少ない　　働く場所がない　　公園が少ない</w:t>
      </w:r>
    </w:p>
    <w:p>
      <w:pPr>
        <w:pStyle w:val="0"/>
        <w:spacing w:line="26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交通が不便　　商業施設がない　　レジャースポットがない　</w:t>
      </w:r>
    </w:p>
    <w:p>
      <w:pPr>
        <w:pStyle w:val="0"/>
        <w:spacing w:line="26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その他（　　　　　　　　　　　　　　　　　　　　　　　　　　　　　　　　　　　　）</w:t>
      </w:r>
    </w:p>
    <w:p>
      <w:pPr>
        <w:pStyle w:val="0"/>
        <w:spacing w:line="260" w:lineRule="exact"/>
        <w:rPr>
          <w:rFonts w:hint="eastAsia" w:ascii="メイリオ" w:hAnsi="メイリオ" w:eastAsia="メイリオ"/>
          <w:sz w:val="20"/>
        </w:rPr>
      </w:pPr>
    </w:p>
    <w:p>
      <w:pPr>
        <w:pStyle w:val="0"/>
        <w:spacing w:line="260" w:lineRule="exact"/>
        <w:rPr>
          <w:rFonts w:hint="eastAsia" w:ascii="メイリオ" w:hAnsi="メイリオ" w:eastAsia="メイリオ"/>
          <w:b w:val="1"/>
          <w:sz w:val="20"/>
        </w:rPr>
      </w:pPr>
      <w:r>
        <w:rPr>
          <w:rFonts w:hint="eastAsia" w:ascii="メイリオ" w:hAnsi="メイリオ" w:eastAsia="メイリオ"/>
          <w:b w:val="1"/>
          <w:sz w:val="20"/>
        </w:rPr>
        <w:t>Ｑ３．琴浦町にどのような施設や設備があれば良いと思いますか？　複数回答可</w:t>
      </w:r>
    </w:p>
    <w:p>
      <w:pPr>
        <w:pStyle w:val="0"/>
        <w:spacing w:line="260" w:lineRule="exact"/>
        <w:ind w:firstLine="200" w:firstLineChars="100"/>
        <w:rPr>
          <w:rFonts w:hint="eastAsia" w:ascii="メイリオ" w:hAnsi="メイリオ" w:eastAsia="メイリオ"/>
          <w:sz w:val="20"/>
        </w:rPr>
      </w:pPr>
      <w:r>
        <w:rPr>
          <w:rFonts w:hint="eastAsia" w:ascii="メイリオ" w:hAnsi="メイリオ" w:eastAsia="メイリオ"/>
          <w:sz w:val="20"/>
        </w:rPr>
        <w:t>商業施設　　飲食店　　病院　　保育園　　高校　　大学　　レジャースポット</w:t>
      </w:r>
    </w:p>
    <w:p>
      <w:pPr>
        <w:pStyle w:val="0"/>
        <w:spacing w:line="260" w:lineRule="exact"/>
        <w:ind w:firstLine="200" w:firstLineChars="100"/>
        <w:rPr>
          <w:rFonts w:hint="eastAsia" w:ascii="メイリオ" w:hAnsi="メイリオ" w:eastAsia="メイリオ"/>
          <w:sz w:val="20"/>
        </w:rPr>
      </w:pPr>
      <w:r>
        <w:rPr>
          <w:rFonts w:hint="eastAsia" w:ascii="メイリオ" w:hAnsi="メイリオ" w:eastAsia="メイリオ"/>
          <w:sz w:val="20"/>
        </w:rPr>
        <w:t>企業　　コワーキングスペース　　公園　　高速通信網　</w:t>
      </w:r>
    </w:p>
    <w:p>
      <w:pPr>
        <w:pStyle w:val="0"/>
        <w:spacing w:line="260" w:lineRule="exact"/>
        <w:ind w:firstLine="200" w:firstLineChars="100"/>
        <w:rPr>
          <w:rFonts w:hint="eastAsia" w:ascii="メイリオ" w:hAnsi="メイリオ" w:eastAsia="メイリオ"/>
          <w:sz w:val="20"/>
        </w:rPr>
      </w:pPr>
      <w:r>
        <w:rPr>
          <w:rFonts w:hint="eastAsia" w:ascii="メイリオ" w:hAnsi="メイリオ" w:eastAsia="メイリオ"/>
          <w:sz w:val="20"/>
        </w:rPr>
        <w:t>その他（　　　　　　　　　　　　　　　　　　　　　　　　　　　　　　　　　　　　）</w:t>
      </w:r>
    </w:p>
    <w:p>
      <w:pPr>
        <w:pStyle w:val="0"/>
        <w:spacing w:line="260" w:lineRule="exact"/>
        <w:rPr>
          <w:rFonts w:hint="eastAsia" w:ascii="メイリオ" w:hAnsi="メイリオ" w:eastAsia="メイリオ"/>
          <w:sz w:val="20"/>
        </w:rPr>
      </w:pPr>
    </w:p>
    <w:p>
      <w:pPr>
        <w:pStyle w:val="0"/>
        <w:spacing w:line="260" w:lineRule="exact"/>
        <w:rPr>
          <w:rFonts w:hint="eastAsia" w:ascii="メイリオ" w:hAnsi="メイリオ" w:eastAsia="メイリオ"/>
          <w:sz w:val="20"/>
        </w:rPr>
      </w:pPr>
      <w:r>
        <w:rPr>
          <w:rFonts w:hint="eastAsia" w:ascii="メイリオ" w:hAnsi="メイリオ" w:eastAsia="メイリオ"/>
          <w:b w:val="1"/>
          <w:sz w:val="20"/>
        </w:rPr>
        <w:t>Ｑ４．将来、琴浦町に住みたいですか？（これからも住み続けたいですか？）</w:t>
      </w:r>
    </w:p>
    <w:p>
      <w:pPr>
        <w:pStyle w:val="0"/>
        <w:spacing w:line="260" w:lineRule="exact"/>
        <w:ind w:firstLine="880" w:firstLineChars="400"/>
        <w:rPr>
          <w:rFonts w:hint="eastAsia" w:ascii="メイリオ" w:hAnsi="メイリオ" w:eastAsia="メイリオ"/>
          <w:sz w:val="20"/>
        </w:rPr>
      </w:pPr>
      <w:r>
        <w:rPr>
          <w:rFonts w:hint="eastAsia" w:ascii="メイリオ" w:hAnsi="メイリオ" w:eastAsia="メイリオ"/>
          <w:sz w:val="20"/>
        </w:rPr>
        <w:t>住みたい　　　　住みたくない</w:t>
      </w:r>
    </w:p>
    <w:p>
      <w:pPr>
        <w:pStyle w:val="0"/>
        <w:spacing w:line="260" w:lineRule="exact"/>
        <w:rPr>
          <w:rFonts w:hint="eastAsia" w:ascii="メイリオ" w:hAnsi="メイリオ" w:eastAsia="メイリオ"/>
          <w:sz w:val="20"/>
        </w:rPr>
      </w:pPr>
    </w:p>
    <w:p>
      <w:pPr>
        <w:pStyle w:val="0"/>
        <w:spacing w:line="260" w:lineRule="exact"/>
        <w:rPr>
          <w:rFonts w:hint="eastAsia" w:ascii="メイリオ" w:hAnsi="メイリオ" w:eastAsia="メイリオ"/>
          <w:b w:val="1"/>
          <w:sz w:val="20"/>
        </w:rPr>
      </w:pPr>
      <w:r>
        <w:rPr>
          <w:rFonts w:hint="eastAsia" w:ascii="メイリオ" w:hAnsi="メイリオ" w:eastAsia="メイリオ"/>
          <w:b w:val="1"/>
          <w:sz w:val="20"/>
        </w:rPr>
        <w:t>Ｑ５．Ｑ４の理由　　複数回答可</w:t>
      </w:r>
    </w:p>
    <w:p>
      <w:pPr>
        <w:pStyle w:val="0"/>
        <w:spacing w:line="260" w:lineRule="exact"/>
        <w:ind w:left="210" w:leftChars="100" w:firstLine="0" w:firstLineChars="0"/>
        <w:jc w:val="left"/>
        <w:rPr>
          <w:rFonts w:hint="eastAsia" w:ascii="メイリオ" w:hAnsi="メイリオ" w:eastAsia="メイリオ"/>
          <w:sz w:val="20"/>
        </w:rPr>
      </w:pPr>
      <w:r>
        <w:rPr>
          <w:rFonts w:hint="eastAsia" w:ascii="メイリオ" w:hAnsi="メイリオ" w:eastAsia="メイリオ"/>
          <w:sz w:val="20"/>
        </w:rPr>
        <w:t>実家がある　　生まれ育った町だから　　友達や知り合いがいる　　住民の人柄が良い　　自然が豊か　　食べ物がおいしい　　治安が良い　　物価が安</w:t>
      </w:r>
      <w:bookmarkStart w:id="0" w:name="_GoBack"/>
      <w:bookmarkEnd w:id="0"/>
      <w:r>
        <w:rPr>
          <w:rFonts w:hint="eastAsia" w:ascii="メイリオ" w:hAnsi="メイリオ" w:eastAsia="メイリオ"/>
          <w:sz w:val="20"/>
        </w:rPr>
        <w:t>い　　医療や福祉が充実</w:t>
      </w:r>
    </w:p>
    <w:p>
      <w:pPr>
        <w:pStyle w:val="0"/>
        <w:spacing w:line="26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教育環境が充実　　子育てしやすい環境　　商店が多い　　飲食店が多い</w:t>
      </w:r>
    </w:p>
    <w:p>
      <w:pPr>
        <w:pStyle w:val="0"/>
        <w:spacing w:line="26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交通の便が良い　　道路や公園などが整備されている　　災害が少ない</w:t>
      </w:r>
    </w:p>
    <w:p>
      <w:pPr>
        <w:pStyle w:val="0"/>
        <w:spacing w:line="26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人付き合いが濃い　　病院が少ない　　学校が少ない　　働く場所がない　　公園が少ない</w:t>
      </w:r>
    </w:p>
    <w:p>
      <w:pPr>
        <w:pStyle w:val="0"/>
        <w:spacing w:line="26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交通が不便　　商業施設がない　　レジャースポットがない</w:t>
      </w:r>
    </w:p>
    <w:p>
      <w:pPr>
        <w:pStyle w:val="0"/>
        <w:spacing w:line="260" w:lineRule="exact"/>
        <w:ind w:firstLine="200" w:firstLineChars="100"/>
        <w:rPr>
          <w:rFonts w:hint="eastAsia" w:ascii="メイリオ" w:hAnsi="メイリオ" w:eastAsia="メイリオ"/>
          <w:sz w:val="20"/>
        </w:rPr>
      </w:pPr>
      <w:r>
        <w:rPr>
          <w:rFonts w:hint="eastAsia" w:ascii="メイリオ" w:hAnsi="メイリオ" w:eastAsia="メイリオ"/>
          <w:sz w:val="20"/>
        </w:rPr>
        <w:t>その他（　　　　　　　　　　　　　　　　　　　　　　　　　　　　　　　　　　　　　）</w:t>
      </w:r>
    </w:p>
    <w:p>
      <w:pPr>
        <w:pStyle w:val="0"/>
        <w:spacing w:line="260" w:lineRule="exact"/>
        <w:rPr>
          <w:rFonts w:hint="eastAsia" w:ascii="メイリオ" w:hAnsi="メイリオ" w:eastAsia="メイリオ"/>
          <w:sz w:val="20"/>
        </w:rPr>
      </w:pPr>
    </w:p>
    <w:p>
      <w:pPr>
        <w:pStyle w:val="0"/>
        <w:spacing w:line="260" w:lineRule="exact"/>
        <w:rPr>
          <w:rFonts w:hint="eastAsia" w:ascii="メイリオ" w:hAnsi="メイリオ" w:eastAsia="メイリオ"/>
          <w:b w:val="1"/>
          <w:sz w:val="20"/>
        </w:rPr>
      </w:pPr>
      <w:r>
        <w:rPr>
          <w:rFonts w:hint="eastAsia" w:ascii="メイリオ" w:hAnsi="メイリオ" w:eastAsia="メイリオ"/>
          <w:b w:val="1"/>
          <w:sz w:val="20"/>
        </w:rPr>
        <w:t>Ｑ６．Ｑ４で将来住みたいと答えた方はその時期</w:t>
      </w:r>
    </w:p>
    <w:p>
      <w:pPr>
        <w:pStyle w:val="0"/>
        <w:spacing w:line="260" w:lineRule="exact"/>
        <w:rPr>
          <w:rFonts w:hint="eastAsia" w:ascii="メイリオ" w:hAnsi="メイリオ" w:eastAsia="メイリオ"/>
          <w:sz w:val="20"/>
        </w:rPr>
      </w:pPr>
      <w:r>
        <w:rPr>
          <w:rFonts w:hint="eastAsia" w:ascii="メイリオ" w:hAnsi="メイリオ" w:eastAsia="メイリオ"/>
          <w:sz w:val="20"/>
        </w:rPr>
        <w:t>　大学等卒業後すぐ　　３０代　　４０代　　５０代　　退職後　　わからない　</w:t>
      </w:r>
    </w:p>
    <w:p>
      <w:pPr>
        <w:pStyle w:val="0"/>
        <w:spacing w:line="260" w:lineRule="exact"/>
        <w:rPr>
          <w:rFonts w:hint="eastAsia" w:ascii="メイリオ" w:hAnsi="メイリオ" w:eastAsia="メイリオ"/>
          <w:sz w:val="20"/>
        </w:rPr>
      </w:pPr>
    </w:p>
    <w:p>
      <w:pPr>
        <w:pStyle w:val="0"/>
        <w:spacing w:line="260" w:lineRule="exact"/>
        <w:rPr>
          <w:rFonts w:hint="eastAsia" w:ascii="メイリオ" w:hAnsi="メイリオ" w:eastAsia="メイリオ"/>
          <w:b w:val="1"/>
          <w:sz w:val="20"/>
        </w:rPr>
      </w:pPr>
      <w:r>
        <w:rPr>
          <w:rFonts w:hint="eastAsia" w:ascii="メイリオ" w:hAnsi="メイリオ" w:eastAsia="メイリオ"/>
          <w:b w:val="1"/>
          <w:sz w:val="20"/>
        </w:rPr>
        <w:t>Ｑ５．今後、琴浦町はどんな分野に力を入れるのが良いと思いますか？　複数回答可</w:t>
      </w:r>
    </w:p>
    <w:p>
      <w:pPr>
        <w:pStyle w:val="0"/>
        <w:spacing w:line="260" w:lineRule="exact"/>
        <w:ind w:firstLine="200" w:firstLineChars="100"/>
        <w:rPr>
          <w:rFonts w:hint="eastAsia" w:ascii="メイリオ" w:hAnsi="メイリオ" w:eastAsia="メイリオ"/>
          <w:sz w:val="20"/>
        </w:rPr>
      </w:pPr>
      <w:r>
        <w:rPr>
          <w:rFonts w:hint="eastAsia" w:ascii="メイリオ" w:hAnsi="メイリオ" w:eastAsia="メイリオ"/>
          <w:sz w:val="20"/>
        </w:rPr>
        <w:t>健康増進　　教育水準の向上　　観光産業　　人口減少対策　　企業誘致　　交通網の整備</w:t>
      </w:r>
    </w:p>
    <w:p>
      <w:pPr>
        <w:pStyle w:val="0"/>
        <w:spacing w:line="260" w:lineRule="exact"/>
        <w:ind w:firstLine="200" w:firstLineChars="100"/>
        <w:rPr>
          <w:rFonts w:hint="eastAsia" w:ascii="メイリオ" w:hAnsi="メイリオ" w:eastAsia="メイリオ"/>
          <w:sz w:val="20"/>
        </w:rPr>
      </w:pPr>
      <w:r>
        <w:rPr>
          <w:rFonts w:hint="eastAsia" w:ascii="メイリオ" w:hAnsi="メイリオ" w:eastAsia="メイリオ"/>
          <w:sz w:val="20"/>
        </w:rPr>
        <w:t>農林水産業　　町内企業の振興　　防災対策　　福祉の充実　　子育て支援</w:t>
      </w:r>
    </w:p>
    <w:p>
      <w:pPr>
        <w:pStyle w:val="0"/>
        <w:spacing w:line="260" w:lineRule="exact"/>
        <w:ind w:firstLine="200" w:firstLineChars="100"/>
        <w:rPr>
          <w:rFonts w:hint="eastAsia" w:ascii="メイリオ" w:hAnsi="メイリオ" w:eastAsia="メイリオ"/>
          <w:sz w:val="20"/>
        </w:rPr>
      </w:pPr>
      <w:r>
        <w:rPr>
          <w:rFonts w:hint="eastAsia" w:ascii="メイリオ" w:hAnsi="メイリオ" w:eastAsia="メイリオ"/>
          <w:sz w:val="20"/>
        </w:rPr>
        <w:t>高齢者対策　　人権問題　　道路や水道などインフラの整備　　環境問題　　国際交流</w:t>
      </w:r>
    </w:p>
    <w:p>
      <w:pPr>
        <w:pStyle w:val="0"/>
        <w:spacing w:line="260" w:lineRule="exact"/>
        <w:ind w:firstLine="200" w:firstLineChars="100"/>
        <w:rPr>
          <w:rFonts w:hint="eastAsia" w:ascii="メイリオ" w:hAnsi="メイリオ" w:eastAsia="メイリオ"/>
          <w:sz w:val="20"/>
        </w:rPr>
      </w:pPr>
      <w:r>
        <w:rPr>
          <w:rFonts w:hint="eastAsia" w:ascii="メイリオ" w:hAnsi="メイリオ" w:eastAsia="メイリオ"/>
          <w:sz w:val="20"/>
        </w:rPr>
        <w:t>その他（　　　　　　　　　　　　　　　　　　　　　　　　　　　　　　　　　　　　）</w:t>
      </w:r>
    </w:p>
    <w:p>
      <w:pPr>
        <w:pStyle w:val="0"/>
        <w:spacing w:line="260" w:lineRule="exact"/>
        <w:rPr>
          <w:rFonts w:hint="eastAsia" w:ascii="メイリオ" w:hAnsi="メイリオ" w:eastAsia="メイリオ"/>
          <w:sz w:val="20"/>
        </w:rPr>
      </w:pPr>
    </w:p>
    <w:p>
      <w:pPr>
        <w:pStyle w:val="0"/>
        <w:spacing w:line="260" w:lineRule="exact"/>
        <w:jc w:val="left"/>
        <w:rPr>
          <w:rFonts w:hint="eastAsia" w:ascii="メイリオ" w:hAnsi="メイリオ" w:eastAsia="メイリオ"/>
          <w:sz w:val="20"/>
        </w:rPr>
      </w:pPr>
      <w:r>
        <w:rPr>
          <w:rFonts w:hint="eastAsia" w:ascii="メイリオ" w:hAnsi="メイリオ" w:eastAsia="メイリオ"/>
          <w:b w:val="1"/>
          <w:sz w:val="20"/>
        </w:rPr>
        <w:t>Ｑ６．自由に記入してください。</w:t>
      </w:r>
    </w:p>
    <w:p>
      <w:pPr>
        <w:pStyle w:val="0"/>
        <w:spacing w:line="240" w:lineRule="exact"/>
        <w:ind w:right="840" w:rightChars="400"/>
        <w:rPr>
          <w:rFonts w:hint="eastAsia"/>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2686050</wp:posOffset>
                </wp:positionH>
                <wp:positionV relativeFrom="paragraph">
                  <wp:posOffset>323850</wp:posOffset>
                </wp:positionV>
                <wp:extent cx="609600" cy="31178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09600" cy="3117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２</w:t>
                            </w:r>
                            <w:r>
                              <w:rPr>
                                <w:rFonts w:hint="eastAsia"/>
                              </w:rPr>
                              <w:t>/</w:t>
                            </w:r>
                            <w:r>
                              <w:rPr>
                                <w:rFonts w:hint="eastAsia"/>
                              </w:rPr>
                              <w:t>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5.5pt;mso-position-vertical-relative:text;mso-position-horizontal-relative:text;position:absolute;height:24.55pt;mso-wrap-distance-top:0pt;width:48pt;mso-wrap-distance-left:5.65pt;margin-left:211.5pt;z-index:4;"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２</w:t>
                      </w:r>
                      <w:r>
                        <w:rPr>
                          <w:rFonts w:hint="eastAsia"/>
                        </w:rPr>
                        <w:t>/</w:t>
                      </w:r>
                      <w:r>
                        <w:rPr>
                          <w:rFonts w:hint="eastAsia"/>
                        </w:rPr>
                        <w:t>２</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40640</wp:posOffset>
                </wp:positionH>
                <wp:positionV relativeFrom="paragraph">
                  <wp:posOffset>0</wp:posOffset>
                </wp:positionV>
                <wp:extent cx="6067425" cy="3238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067425" cy="323850"/>
                        </a:xfrm>
                        <a:prstGeom prst="bracketPair">
                          <a:avLst/>
                        </a:prstGeom>
                        <a:ln w="1905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pt;mso-position-vertical-relative:text;mso-position-horizontal-relative:text;position:absolute;height:25.5pt;mso-wrap-distance-top:0pt;width:477.75pt;mso-wrap-distance-left:5.65pt;margin-left:3.2pt;z-index:2;" o:spid="_x0000_s1028" o:allowincell="t" o:allowoverlap="t" filled="f" stroked="t" strokecolor="#000000 [3200]" strokeweight="1.5pt" o:spt="185" type="#_x0000_t185" adj="3600">
                <v:fill/>
                <v:stroke linestyle="single" miterlimit="8" endcap="flat" dashstyle="solid" filltype="solid"/>
                <v:textbox style="layout-flow:horizontal;"/>
                <v:imagedata o:title=""/>
                <w10:wrap type="none" anchorx="text" anchory="text"/>
              </v:shape>
            </w:pict>
          </mc:Fallback>
        </mc:AlternateContent>
      </w:r>
    </w:p>
    <w:sectPr>
      <w:pgSz w:w="11906" w:h="16838"/>
      <w:pgMar w:top="850" w:right="1134" w:bottom="567" w:left="1134" w:header="851" w:footer="992" w:gutter="0"/>
      <w:pgBorders w:zOrder="front" w:display="allPages" w:offsetFrom="page"/>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1701</TotalTime>
  <Pages>2</Pages>
  <Words>0</Words>
  <Characters>1296</Characters>
  <Application>JUST Note</Application>
  <Lines>294</Lines>
  <Paragraphs>96</Paragraphs>
  <CharactersWithSpaces>1743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入江 栄</dc:creator>
  <cp:lastModifiedBy>入江 栄</cp:lastModifiedBy>
  <cp:lastPrinted>2020-08-04T03:12:49Z</cp:lastPrinted>
  <dcterms:created xsi:type="dcterms:W3CDTF">2020-05-26T23:51:00Z</dcterms:created>
  <dcterms:modified xsi:type="dcterms:W3CDTF">2020-08-06T23:54:07Z</dcterms:modified>
  <cp:revision>8</cp:revision>
</cp:coreProperties>
</file>